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C22" w:rsidRPr="00FE0A2E" w:rsidRDefault="00A7051A" w:rsidP="00AF2ECD">
      <w:pPr>
        <w:autoSpaceDE w:val="0"/>
        <w:autoSpaceDN w:val="0"/>
        <w:adjustRightInd w:val="0"/>
        <w:ind w:left="3540" w:firstLine="240"/>
        <w:jc w:val="both"/>
        <w:rPr>
          <w:rFonts w:ascii="Arial" w:hAnsi="Arial" w:cs="Arial"/>
          <w:sz w:val="20"/>
          <w:szCs w:val="20"/>
        </w:rPr>
      </w:pPr>
      <w:r>
        <w:rPr>
          <w:rFonts w:ascii="Arial" w:hAnsi="Arial" w:cs="Arial"/>
          <w:noProof/>
          <w:sz w:val="20"/>
          <w:szCs w:val="20"/>
          <w:lang w:val="es-AR" w:eastAsia="es-AR"/>
        </w:rPr>
        <w:drawing>
          <wp:anchor distT="0" distB="0" distL="114300" distR="114300" simplePos="0" relativeHeight="251654144" behindDoc="0" locked="0" layoutInCell="1" allowOverlap="1">
            <wp:simplePos x="0" y="0"/>
            <wp:positionH relativeFrom="column">
              <wp:posOffset>114300</wp:posOffset>
            </wp:positionH>
            <wp:positionV relativeFrom="paragraph">
              <wp:posOffset>114300</wp:posOffset>
            </wp:positionV>
            <wp:extent cx="2194560" cy="1215390"/>
            <wp:effectExtent l="19050" t="0" r="0" b="0"/>
            <wp:wrapTopAndBottom/>
            <wp:docPr id="2" name="Imagen 2" descr="logoConsejoDirec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sejoDirectivo"/>
                    <pic:cNvPicPr>
                      <a:picLocks noChangeAspect="1" noChangeArrowheads="1"/>
                    </pic:cNvPicPr>
                  </pic:nvPicPr>
                  <pic:blipFill>
                    <a:blip r:embed="rId5"/>
                    <a:srcRect/>
                    <a:stretch>
                      <a:fillRect/>
                    </a:stretch>
                  </pic:blipFill>
                  <pic:spPr bwMode="auto">
                    <a:xfrm>
                      <a:off x="0" y="0"/>
                      <a:ext cx="2194560" cy="1215390"/>
                    </a:xfrm>
                    <a:prstGeom prst="rect">
                      <a:avLst/>
                    </a:prstGeom>
                    <a:noFill/>
                    <a:ln w="9525">
                      <a:noFill/>
                      <a:miter lim="800000"/>
                      <a:headEnd/>
                      <a:tailEnd/>
                    </a:ln>
                  </pic:spPr>
                </pic:pic>
              </a:graphicData>
            </a:graphic>
          </wp:anchor>
        </w:drawing>
      </w:r>
      <w:r w:rsidR="00420C22" w:rsidRPr="00FE0A2E">
        <w:rPr>
          <w:rFonts w:ascii="Arial" w:hAnsi="Arial" w:cs="Arial"/>
          <w:sz w:val="20"/>
          <w:szCs w:val="20"/>
        </w:rPr>
        <w:t xml:space="preserve">VILLA MERCEDES (SAN LUIS), </w:t>
      </w:r>
      <w:r w:rsidR="00AF2ECD">
        <w:rPr>
          <w:rFonts w:ascii="Arial" w:hAnsi="Arial" w:cs="Arial"/>
          <w:sz w:val="20"/>
          <w:szCs w:val="20"/>
        </w:rPr>
        <w:t>13 de octubre de 2011.</w:t>
      </w:r>
    </w:p>
    <w:p w:rsidR="008B69E5" w:rsidRPr="00FE0A2E" w:rsidRDefault="008B69E5" w:rsidP="004F763C">
      <w:pPr>
        <w:autoSpaceDE w:val="0"/>
        <w:autoSpaceDN w:val="0"/>
        <w:adjustRightInd w:val="0"/>
        <w:jc w:val="both"/>
        <w:rPr>
          <w:rFonts w:ascii="Arial" w:hAnsi="Arial" w:cs="Arial"/>
          <w:sz w:val="20"/>
          <w:szCs w:val="20"/>
        </w:rPr>
      </w:pPr>
    </w:p>
    <w:p w:rsidR="00420C22" w:rsidRPr="007A5AB5" w:rsidRDefault="00420C22" w:rsidP="00FE0A2E">
      <w:pPr>
        <w:autoSpaceDE w:val="0"/>
        <w:autoSpaceDN w:val="0"/>
        <w:adjustRightInd w:val="0"/>
        <w:ind w:left="708" w:firstLine="708"/>
        <w:jc w:val="both"/>
        <w:rPr>
          <w:rFonts w:ascii="Arial" w:hAnsi="Arial" w:cs="Arial"/>
          <w:sz w:val="20"/>
          <w:szCs w:val="20"/>
        </w:rPr>
      </w:pPr>
      <w:r w:rsidRPr="007A5AB5">
        <w:rPr>
          <w:rFonts w:ascii="Arial" w:hAnsi="Arial" w:cs="Arial"/>
          <w:sz w:val="20"/>
          <w:szCs w:val="20"/>
        </w:rPr>
        <w:t>VISTO:</w:t>
      </w:r>
    </w:p>
    <w:p w:rsidR="00420C22" w:rsidRPr="00FE0A2E" w:rsidRDefault="00420C22" w:rsidP="00FE0A2E">
      <w:pPr>
        <w:autoSpaceDE w:val="0"/>
        <w:autoSpaceDN w:val="0"/>
        <w:adjustRightInd w:val="0"/>
        <w:ind w:firstLine="1416"/>
        <w:jc w:val="both"/>
        <w:rPr>
          <w:rFonts w:ascii="Arial" w:hAnsi="Arial" w:cs="Arial"/>
          <w:sz w:val="20"/>
          <w:szCs w:val="20"/>
        </w:rPr>
      </w:pPr>
      <w:r w:rsidRPr="00FE0A2E">
        <w:rPr>
          <w:rFonts w:ascii="Arial" w:hAnsi="Arial" w:cs="Arial"/>
          <w:sz w:val="20"/>
          <w:szCs w:val="20"/>
        </w:rPr>
        <w:t>El EXP-</w:t>
      </w:r>
      <w:r w:rsidR="007A5AB5">
        <w:rPr>
          <w:rFonts w:ascii="Arial" w:hAnsi="Arial" w:cs="Arial"/>
          <w:sz w:val="20"/>
          <w:szCs w:val="20"/>
        </w:rPr>
        <w:t>USL</w:t>
      </w:r>
      <w:r w:rsidRPr="00FE0A2E">
        <w:rPr>
          <w:rFonts w:ascii="Arial" w:hAnsi="Arial" w:cs="Arial"/>
          <w:sz w:val="20"/>
          <w:szCs w:val="20"/>
        </w:rPr>
        <w:t xml:space="preserve">: </w:t>
      </w:r>
      <w:r w:rsidR="007A5AB5">
        <w:rPr>
          <w:rFonts w:ascii="Arial" w:hAnsi="Arial" w:cs="Arial"/>
          <w:sz w:val="20"/>
          <w:szCs w:val="20"/>
        </w:rPr>
        <w:t>0004848/2011,</w:t>
      </w:r>
      <w:r w:rsidR="008B69E5" w:rsidRPr="00FE0A2E">
        <w:rPr>
          <w:rFonts w:ascii="Arial" w:hAnsi="Arial" w:cs="Arial"/>
          <w:sz w:val="20"/>
          <w:szCs w:val="20"/>
        </w:rPr>
        <w:t xml:space="preserve"> </w:t>
      </w:r>
      <w:r w:rsidRPr="00FE0A2E">
        <w:rPr>
          <w:rFonts w:ascii="Arial" w:hAnsi="Arial" w:cs="Arial"/>
          <w:sz w:val="20"/>
          <w:szCs w:val="20"/>
        </w:rPr>
        <w:t>mediante el cual</w:t>
      </w:r>
      <w:r w:rsidR="008B69E5" w:rsidRPr="00FE0A2E">
        <w:rPr>
          <w:rFonts w:ascii="Arial" w:hAnsi="Arial" w:cs="Arial"/>
          <w:sz w:val="20"/>
          <w:szCs w:val="20"/>
        </w:rPr>
        <w:t xml:space="preserve"> </w:t>
      </w:r>
      <w:r w:rsidRPr="00FE0A2E">
        <w:rPr>
          <w:rFonts w:ascii="Arial" w:hAnsi="Arial" w:cs="Arial"/>
          <w:sz w:val="20"/>
          <w:szCs w:val="20"/>
        </w:rPr>
        <w:t>Secretaría General elev</w:t>
      </w:r>
      <w:r w:rsidR="007A5AB5">
        <w:rPr>
          <w:rFonts w:ascii="Arial" w:hAnsi="Arial" w:cs="Arial"/>
          <w:sz w:val="20"/>
          <w:szCs w:val="20"/>
        </w:rPr>
        <w:t>ó</w:t>
      </w:r>
      <w:r w:rsidRPr="00FE0A2E">
        <w:rPr>
          <w:rFonts w:ascii="Arial" w:hAnsi="Arial" w:cs="Arial"/>
          <w:sz w:val="20"/>
          <w:szCs w:val="20"/>
        </w:rPr>
        <w:t xml:space="preserve"> el proyecto de </w:t>
      </w:r>
      <w:r w:rsidR="00482875" w:rsidRPr="00FE0A2E">
        <w:rPr>
          <w:rFonts w:ascii="Arial" w:hAnsi="Arial" w:cs="Arial"/>
          <w:sz w:val="20"/>
          <w:szCs w:val="20"/>
        </w:rPr>
        <w:t>“</w:t>
      </w:r>
      <w:r w:rsidRPr="00FE0A2E">
        <w:rPr>
          <w:rFonts w:ascii="Arial" w:hAnsi="Arial" w:cs="Arial"/>
          <w:sz w:val="20"/>
          <w:szCs w:val="20"/>
        </w:rPr>
        <w:t>Reglamentación del Procedimiento Administrativo</w:t>
      </w:r>
      <w:r w:rsidR="008B69E5" w:rsidRPr="00FE0A2E">
        <w:rPr>
          <w:rFonts w:ascii="Arial" w:hAnsi="Arial" w:cs="Arial"/>
          <w:sz w:val="20"/>
          <w:szCs w:val="20"/>
        </w:rPr>
        <w:t xml:space="preserve"> </w:t>
      </w:r>
      <w:r w:rsidR="0049115B" w:rsidRPr="00FE0A2E">
        <w:rPr>
          <w:rFonts w:ascii="Arial" w:hAnsi="Arial" w:cs="Arial"/>
          <w:sz w:val="20"/>
          <w:szCs w:val="20"/>
        </w:rPr>
        <w:t>para Otorgar L</w:t>
      </w:r>
      <w:r w:rsidRPr="00FE0A2E">
        <w:rPr>
          <w:rFonts w:ascii="Arial" w:hAnsi="Arial" w:cs="Arial"/>
          <w:sz w:val="20"/>
          <w:szCs w:val="20"/>
        </w:rPr>
        <w:t>icencias</w:t>
      </w:r>
      <w:r w:rsidR="0049115B" w:rsidRPr="00FE0A2E">
        <w:rPr>
          <w:rFonts w:ascii="Arial" w:hAnsi="Arial" w:cs="Arial"/>
          <w:sz w:val="20"/>
          <w:szCs w:val="20"/>
        </w:rPr>
        <w:t xml:space="preserve"> Extraordinarias</w:t>
      </w:r>
      <w:r w:rsidR="00482875" w:rsidRPr="00FE0A2E">
        <w:rPr>
          <w:rFonts w:ascii="Arial" w:hAnsi="Arial" w:cs="Arial"/>
          <w:sz w:val="20"/>
          <w:szCs w:val="20"/>
        </w:rPr>
        <w:t>”</w:t>
      </w:r>
      <w:r w:rsidR="008B69E5" w:rsidRPr="00FE0A2E">
        <w:rPr>
          <w:rFonts w:ascii="Arial" w:hAnsi="Arial" w:cs="Arial"/>
          <w:sz w:val="20"/>
          <w:szCs w:val="20"/>
        </w:rPr>
        <w:t xml:space="preserve"> al </w:t>
      </w:r>
      <w:r w:rsidRPr="00FE0A2E">
        <w:rPr>
          <w:rFonts w:ascii="Arial" w:hAnsi="Arial" w:cs="Arial"/>
          <w:sz w:val="20"/>
          <w:szCs w:val="20"/>
        </w:rPr>
        <w:t>personal docente de esta Facultad, y</w:t>
      </w:r>
    </w:p>
    <w:p w:rsidR="00692C5B" w:rsidRPr="00FE0A2E" w:rsidRDefault="00692C5B" w:rsidP="004F763C">
      <w:pPr>
        <w:autoSpaceDE w:val="0"/>
        <w:autoSpaceDN w:val="0"/>
        <w:adjustRightInd w:val="0"/>
        <w:jc w:val="both"/>
        <w:rPr>
          <w:rFonts w:ascii="Arial" w:hAnsi="Arial" w:cs="Arial"/>
          <w:b/>
          <w:sz w:val="20"/>
          <w:szCs w:val="20"/>
        </w:rPr>
      </w:pPr>
    </w:p>
    <w:p w:rsidR="00420C22" w:rsidRPr="007A5AB5" w:rsidRDefault="00420C22" w:rsidP="00FE0A2E">
      <w:pPr>
        <w:autoSpaceDE w:val="0"/>
        <w:autoSpaceDN w:val="0"/>
        <w:adjustRightInd w:val="0"/>
        <w:ind w:left="708" w:firstLine="708"/>
        <w:jc w:val="both"/>
        <w:rPr>
          <w:rFonts w:ascii="Arial" w:hAnsi="Arial" w:cs="Arial"/>
          <w:sz w:val="20"/>
          <w:szCs w:val="20"/>
        </w:rPr>
      </w:pPr>
      <w:r w:rsidRPr="007A5AB5">
        <w:rPr>
          <w:rFonts w:ascii="Arial" w:hAnsi="Arial" w:cs="Arial"/>
          <w:sz w:val="20"/>
          <w:szCs w:val="20"/>
        </w:rPr>
        <w:t>CONSIDERANDO:</w:t>
      </w:r>
    </w:p>
    <w:p w:rsidR="00420C22" w:rsidRPr="00FE0A2E" w:rsidRDefault="00420C22" w:rsidP="00FE0A2E">
      <w:pPr>
        <w:autoSpaceDE w:val="0"/>
        <w:autoSpaceDN w:val="0"/>
        <w:adjustRightInd w:val="0"/>
        <w:ind w:firstLine="1416"/>
        <w:jc w:val="both"/>
        <w:rPr>
          <w:rFonts w:ascii="Arial" w:hAnsi="Arial" w:cs="Arial"/>
          <w:sz w:val="20"/>
          <w:szCs w:val="20"/>
        </w:rPr>
      </w:pPr>
      <w:r w:rsidRPr="00FE0A2E">
        <w:rPr>
          <w:rFonts w:ascii="Arial" w:hAnsi="Arial" w:cs="Arial"/>
          <w:sz w:val="20"/>
          <w:szCs w:val="20"/>
        </w:rPr>
        <w:t>Que es necesario reglamentar los procedimientos administrativos para dar un</w:t>
      </w:r>
      <w:r w:rsidR="00482875" w:rsidRPr="00FE0A2E">
        <w:rPr>
          <w:rFonts w:ascii="Arial" w:hAnsi="Arial" w:cs="Arial"/>
          <w:sz w:val="20"/>
          <w:szCs w:val="20"/>
        </w:rPr>
        <w:t xml:space="preserve"> </w:t>
      </w:r>
      <w:r w:rsidRPr="00FE0A2E">
        <w:rPr>
          <w:rFonts w:ascii="Arial" w:hAnsi="Arial" w:cs="Arial"/>
          <w:sz w:val="20"/>
          <w:szCs w:val="20"/>
        </w:rPr>
        <w:t>efectivo cumplimiento a la legislación vigente.</w:t>
      </w:r>
    </w:p>
    <w:p w:rsidR="00646D47" w:rsidRPr="00FE0A2E" w:rsidRDefault="00646D47" w:rsidP="00FE0A2E">
      <w:pPr>
        <w:ind w:firstLine="1416"/>
        <w:jc w:val="both"/>
        <w:rPr>
          <w:rFonts w:ascii="Arial" w:hAnsi="Arial" w:cs="Arial"/>
          <w:sz w:val="20"/>
          <w:szCs w:val="20"/>
        </w:rPr>
      </w:pPr>
      <w:r w:rsidRPr="00FE0A2E">
        <w:rPr>
          <w:rFonts w:ascii="Arial" w:hAnsi="Arial" w:cs="Arial"/>
          <w:sz w:val="20"/>
          <w:szCs w:val="20"/>
        </w:rPr>
        <w:t xml:space="preserve">Que </w:t>
      </w:r>
      <w:r w:rsidR="007A5AB5">
        <w:rPr>
          <w:rFonts w:ascii="Arial" w:hAnsi="Arial" w:cs="Arial"/>
          <w:sz w:val="20"/>
          <w:szCs w:val="20"/>
        </w:rPr>
        <w:t>corresponde</w:t>
      </w:r>
      <w:r w:rsidRPr="00FE0A2E">
        <w:rPr>
          <w:rFonts w:ascii="Arial" w:hAnsi="Arial" w:cs="Arial"/>
          <w:sz w:val="20"/>
          <w:szCs w:val="20"/>
        </w:rPr>
        <w:t xml:space="preserve"> incorporar a la normativa sobre licencias, las atribuciones </w:t>
      </w:r>
      <w:r w:rsidR="007A5AB5">
        <w:rPr>
          <w:rFonts w:ascii="Arial" w:hAnsi="Arial" w:cs="Arial"/>
          <w:sz w:val="20"/>
          <w:szCs w:val="20"/>
        </w:rPr>
        <w:t xml:space="preserve">conferidas al </w:t>
      </w:r>
      <w:r w:rsidRPr="00FE0A2E">
        <w:rPr>
          <w:rFonts w:ascii="Arial" w:hAnsi="Arial" w:cs="Arial"/>
          <w:sz w:val="20"/>
          <w:szCs w:val="20"/>
        </w:rPr>
        <w:t>Decano</w:t>
      </w:r>
      <w:r w:rsidR="007A5AB5">
        <w:rPr>
          <w:rFonts w:ascii="Arial" w:hAnsi="Arial" w:cs="Arial"/>
          <w:sz w:val="20"/>
          <w:szCs w:val="20"/>
        </w:rPr>
        <w:t>,</w:t>
      </w:r>
      <w:r w:rsidRPr="00FE0A2E">
        <w:rPr>
          <w:rFonts w:ascii="Arial" w:hAnsi="Arial" w:cs="Arial"/>
          <w:sz w:val="20"/>
          <w:szCs w:val="20"/>
        </w:rPr>
        <w:t xml:space="preserve"> </w:t>
      </w:r>
      <w:r w:rsidR="007A5AB5">
        <w:rPr>
          <w:rFonts w:ascii="Arial" w:hAnsi="Arial" w:cs="Arial"/>
          <w:sz w:val="20"/>
          <w:szCs w:val="20"/>
        </w:rPr>
        <w:t>conforme lo</w:t>
      </w:r>
      <w:r w:rsidRPr="00FE0A2E">
        <w:rPr>
          <w:rFonts w:ascii="Arial" w:hAnsi="Arial" w:cs="Arial"/>
          <w:sz w:val="20"/>
          <w:szCs w:val="20"/>
        </w:rPr>
        <w:t xml:space="preserve"> dispuesto en el Estatuto Universitario</w:t>
      </w:r>
      <w:r w:rsidR="007A5AB5">
        <w:rPr>
          <w:rFonts w:ascii="Arial" w:hAnsi="Arial" w:cs="Arial"/>
          <w:sz w:val="20"/>
          <w:szCs w:val="20"/>
        </w:rPr>
        <w:t>,</w:t>
      </w:r>
      <w:r w:rsidRPr="00FE0A2E">
        <w:rPr>
          <w:rFonts w:ascii="Arial" w:hAnsi="Arial" w:cs="Arial"/>
          <w:sz w:val="20"/>
          <w:szCs w:val="20"/>
        </w:rPr>
        <w:t xml:space="preserve"> en su  Capítulo II, </w:t>
      </w:r>
      <w:r w:rsidR="007A5AB5">
        <w:rPr>
          <w:rFonts w:ascii="Arial" w:hAnsi="Arial" w:cs="Arial"/>
          <w:sz w:val="20"/>
          <w:szCs w:val="20"/>
        </w:rPr>
        <w:t xml:space="preserve">Artículo </w:t>
      </w:r>
      <w:r w:rsidRPr="00FE0A2E">
        <w:rPr>
          <w:rFonts w:ascii="Arial" w:hAnsi="Arial" w:cs="Arial"/>
          <w:sz w:val="20"/>
          <w:szCs w:val="20"/>
        </w:rPr>
        <w:t>103</w:t>
      </w:r>
      <w:r w:rsidR="007A5AB5">
        <w:rPr>
          <w:rFonts w:ascii="Arial" w:hAnsi="Arial" w:cs="Arial"/>
          <w:sz w:val="20"/>
          <w:szCs w:val="20"/>
        </w:rPr>
        <w:t xml:space="preserve">º, </w:t>
      </w:r>
      <w:r w:rsidRPr="00FE0A2E">
        <w:rPr>
          <w:rFonts w:ascii="Arial" w:hAnsi="Arial" w:cs="Arial"/>
          <w:sz w:val="20"/>
          <w:szCs w:val="20"/>
        </w:rPr>
        <w:t xml:space="preserve"> inc</w:t>
      </w:r>
      <w:r w:rsidR="007A5AB5">
        <w:rPr>
          <w:rFonts w:ascii="Arial" w:hAnsi="Arial" w:cs="Arial"/>
          <w:sz w:val="20"/>
          <w:szCs w:val="20"/>
        </w:rPr>
        <w:t>iso</w:t>
      </w:r>
      <w:r w:rsidRPr="00FE0A2E">
        <w:rPr>
          <w:rFonts w:ascii="Arial" w:hAnsi="Arial" w:cs="Arial"/>
          <w:sz w:val="20"/>
          <w:szCs w:val="20"/>
        </w:rPr>
        <w:t xml:space="preserve"> e).</w:t>
      </w:r>
    </w:p>
    <w:p w:rsidR="00646D47" w:rsidRPr="00FE0A2E" w:rsidRDefault="00646D47" w:rsidP="00FE0A2E">
      <w:pPr>
        <w:ind w:firstLine="1416"/>
        <w:jc w:val="both"/>
        <w:rPr>
          <w:rFonts w:ascii="Arial" w:hAnsi="Arial" w:cs="Arial"/>
          <w:sz w:val="20"/>
          <w:szCs w:val="20"/>
        </w:rPr>
      </w:pPr>
      <w:r w:rsidRPr="00FE0A2E">
        <w:rPr>
          <w:rFonts w:ascii="Arial" w:hAnsi="Arial" w:cs="Arial"/>
          <w:sz w:val="20"/>
          <w:szCs w:val="20"/>
        </w:rPr>
        <w:t xml:space="preserve">Que es </w:t>
      </w:r>
      <w:r w:rsidR="007A5AB5">
        <w:rPr>
          <w:rFonts w:ascii="Arial" w:hAnsi="Arial" w:cs="Arial"/>
          <w:sz w:val="20"/>
          <w:szCs w:val="20"/>
        </w:rPr>
        <w:t>indispensable</w:t>
      </w:r>
      <w:r w:rsidRPr="00FE0A2E">
        <w:rPr>
          <w:rFonts w:ascii="Arial" w:hAnsi="Arial" w:cs="Arial"/>
          <w:sz w:val="20"/>
          <w:szCs w:val="20"/>
        </w:rPr>
        <w:t xml:space="preserve"> establecer el procedimiento administrativo para</w:t>
      </w:r>
      <w:r w:rsidR="007A5AB5">
        <w:rPr>
          <w:rFonts w:ascii="Arial" w:hAnsi="Arial" w:cs="Arial"/>
          <w:sz w:val="20"/>
          <w:szCs w:val="20"/>
        </w:rPr>
        <w:t xml:space="preserve"> el otorgamiento de</w:t>
      </w:r>
      <w:r w:rsidRPr="00FE0A2E">
        <w:rPr>
          <w:rFonts w:ascii="Arial" w:hAnsi="Arial" w:cs="Arial"/>
          <w:sz w:val="20"/>
          <w:szCs w:val="20"/>
        </w:rPr>
        <w:t xml:space="preserve"> licencias por Año Sabático y por Estudios de Cuarto Nivel</w:t>
      </w:r>
      <w:r w:rsidR="0043005E" w:rsidRPr="00FE0A2E">
        <w:rPr>
          <w:rFonts w:ascii="Arial" w:hAnsi="Arial" w:cs="Arial"/>
          <w:sz w:val="20"/>
          <w:szCs w:val="20"/>
        </w:rPr>
        <w:t>.</w:t>
      </w:r>
    </w:p>
    <w:p w:rsidR="0043005E" w:rsidRPr="00FE0A2E" w:rsidRDefault="0043005E" w:rsidP="00FE0A2E">
      <w:pPr>
        <w:ind w:firstLine="1416"/>
        <w:jc w:val="both"/>
        <w:rPr>
          <w:rFonts w:ascii="Arial" w:hAnsi="Arial" w:cs="Arial"/>
          <w:sz w:val="20"/>
          <w:szCs w:val="20"/>
        </w:rPr>
      </w:pPr>
      <w:r w:rsidRPr="00FE0A2E">
        <w:rPr>
          <w:rFonts w:ascii="Arial" w:hAnsi="Arial" w:cs="Arial"/>
          <w:sz w:val="20"/>
          <w:szCs w:val="20"/>
        </w:rPr>
        <w:t xml:space="preserve">Que </w:t>
      </w:r>
      <w:r w:rsidR="007A5AB5">
        <w:rPr>
          <w:rFonts w:ascii="Arial" w:hAnsi="Arial" w:cs="Arial"/>
          <w:sz w:val="20"/>
          <w:szCs w:val="20"/>
        </w:rPr>
        <w:t>se hace imperativo</w:t>
      </w:r>
      <w:r w:rsidRPr="00FE0A2E">
        <w:rPr>
          <w:rFonts w:ascii="Arial" w:hAnsi="Arial" w:cs="Arial"/>
          <w:sz w:val="20"/>
          <w:szCs w:val="20"/>
        </w:rPr>
        <w:t xml:space="preserve"> unificar en una sola norma</w:t>
      </w:r>
      <w:r w:rsidR="007A5AB5">
        <w:rPr>
          <w:rFonts w:ascii="Arial" w:hAnsi="Arial" w:cs="Arial"/>
          <w:sz w:val="20"/>
          <w:szCs w:val="20"/>
        </w:rPr>
        <w:t>,</w:t>
      </w:r>
      <w:r w:rsidRPr="00FE0A2E">
        <w:rPr>
          <w:rFonts w:ascii="Arial" w:hAnsi="Arial" w:cs="Arial"/>
          <w:sz w:val="20"/>
          <w:szCs w:val="20"/>
        </w:rPr>
        <w:t xml:space="preserve"> los procedimientos a seguir  para solicitar y conceder licencias</w:t>
      </w:r>
      <w:r w:rsidR="007A5AB5">
        <w:rPr>
          <w:rFonts w:ascii="Arial" w:hAnsi="Arial" w:cs="Arial"/>
          <w:sz w:val="20"/>
          <w:szCs w:val="20"/>
        </w:rPr>
        <w:t>,</w:t>
      </w:r>
      <w:r w:rsidRPr="00FE0A2E">
        <w:rPr>
          <w:rFonts w:ascii="Arial" w:hAnsi="Arial" w:cs="Arial"/>
          <w:sz w:val="20"/>
          <w:szCs w:val="20"/>
        </w:rPr>
        <w:t xml:space="preserve"> a fin de evitar problemas administrativos y funcionales.</w:t>
      </w:r>
    </w:p>
    <w:p w:rsidR="00420C22" w:rsidRDefault="00420C22" w:rsidP="007A5AB5">
      <w:pPr>
        <w:autoSpaceDE w:val="0"/>
        <w:autoSpaceDN w:val="0"/>
        <w:adjustRightInd w:val="0"/>
        <w:ind w:firstLine="1416"/>
        <w:jc w:val="both"/>
        <w:rPr>
          <w:rFonts w:ascii="Arial" w:hAnsi="Arial" w:cs="Arial"/>
          <w:sz w:val="20"/>
          <w:szCs w:val="20"/>
        </w:rPr>
      </w:pPr>
      <w:r w:rsidRPr="00FE0A2E">
        <w:rPr>
          <w:rFonts w:ascii="Arial" w:hAnsi="Arial" w:cs="Arial"/>
          <w:sz w:val="20"/>
          <w:szCs w:val="20"/>
        </w:rPr>
        <w:t xml:space="preserve">Que </w:t>
      </w:r>
      <w:r w:rsidR="007A5AB5">
        <w:rPr>
          <w:rFonts w:ascii="Arial" w:hAnsi="Arial" w:cs="Arial"/>
          <w:sz w:val="20"/>
          <w:szCs w:val="20"/>
        </w:rPr>
        <w:t xml:space="preserve">a fojas 13 de las presentes actuaciones, </w:t>
      </w:r>
      <w:smartTag w:uri="urn:schemas-microsoft-com:office:smarttags" w:element="PersonName">
        <w:smartTagPr>
          <w:attr w:name="ProductID" w:val="la Comisi￳n"/>
        </w:smartTagPr>
        <w:r w:rsidRPr="00FE0A2E">
          <w:rPr>
            <w:rFonts w:ascii="Arial" w:hAnsi="Arial" w:cs="Arial"/>
            <w:sz w:val="20"/>
            <w:szCs w:val="20"/>
          </w:rPr>
          <w:t>la Comisión</w:t>
        </w:r>
      </w:smartTag>
      <w:r w:rsidRPr="00FE0A2E">
        <w:rPr>
          <w:rFonts w:ascii="Arial" w:hAnsi="Arial" w:cs="Arial"/>
          <w:sz w:val="20"/>
          <w:szCs w:val="20"/>
        </w:rPr>
        <w:t xml:space="preserve"> de Interpretación y Reglamento emitió dictamen.</w:t>
      </w:r>
    </w:p>
    <w:p w:rsidR="007A5AB5" w:rsidRPr="00FE0A2E" w:rsidRDefault="007A5AB5" w:rsidP="007A5AB5">
      <w:pPr>
        <w:autoSpaceDE w:val="0"/>
        <w:autoSpaceDN w:val="0"/>
        <w:adjustRightInd w:val="0"/>
        <w:ind w:firstLine="1416"/>
        <w:jc w:val="both"/>
        <w:rPr>
          <w:rFonts w:ascii="Arial" w:hAnsi="Arial" w:cs="Arial"/>
          <w:sz w:val="20"/>
          <w:szCs w:val="20"/>
        </w:rPr>
      </w:pPr>
      <w:r>
        <w:rPr>
          <w:rFonts w:ascii="Arial" w:hAnsi="Arial" w:cs="Arial"/>
          <w:sz w:val="20"/>
          <w:szCs w:val="20"/>
        </w:rPr>
        <w:t>Que Secretaría General ordenó su protocolización mediante el pertinente acto administrativo (05/OCT./11).</w:t>
      </w:r>
    </w:p>
    <w:p w:rsidR="00420C22" w:rsidRPr="00FE0A2E" w:rsidRDefault="00A7051A" w:rsidP="00FE0A2E">
      <w:pPr>
        <w:autoSpaceDE w:val="0"/>
        <w:autoSpaceDN w:val="0"/>
        <w:adjustRightInd w:val="0"/>
        <w:ind w:firstLine="1440"/>
        <w:jc w:val="both"/>
        <w:rPr>
          <w:rFonts w:ascii="Arial" w:hAnsi="Arial" w:cs="Arial"/>
          <w:i/>
          <w:sz w:val="20"/>
          <w:szCs w:val="20"/>
        </w:rPr>
      </w:pPr>
      <w:r>
        <w:rPr>
          <w:rFonts w:ascii="Arial" w:hAnsi="Arial" w:cs="Arial"/>
          <w:noProof/>
          <w:sz w:val="20"/>
          <w:szCs w:val="20"/>
          <w:lang w:val="es-AR" w:eastAsia="es-AR"/>
        </w:rPr>
        <w:drawing>
          <wp:anchor distT="0" distB="0" distL="114300" distR="114300" simplePos="0" relativeHeight="251657216" behindDoc="1" locked="0" layoutInCell="1" allowOverlap="1">
            <wp:simplePos x="0" y="0"/>
            <wp:positionH relativeFrom="column">
              <wp:posOffset>-1485900</wp:posOffset>
            </wp:positionH>
            <wp:positionV relativeFrom="paragraph">
              <wp:posOffset>514350</wp:posOffset>
            </wp:positionV>
            <wp:extent cx="1551940" cy="285750"/>
            <wp:effectExtent l="19050" t="0" r="0" b="0"/>
            <wp:wrapNone/>
            <wp:docPr id="5" name="Imagen 5" descr="sello de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llo decano"/>
                    <pic:cNvPicPr>
                      <a:picLocks noChangeAspect="1" noChangeArrowheads="1"/>
                    </pic:cNvPicPr>
                  </pic:nvPicPr>
                  <pic:blipFill>
                    <a:blip r:embed="rId6"/>
                    <a:srcRect/>
                    <a:stretch>
                      <a:fillRect/>
                    </a:stretch>
                  </pic:blipFill>
                  <pic:spPr bwMode="auto">
                    <a:xfrm>
                      <a:off x="0" y="0"/>
                      <a:ext cx="1551940" cy="285750"/>
                    </a:xfrm>
                    <a:prstGeom prst="rect">
                      <a:avLst/>
                    </a:prstGeom>
                    <a:noFill/>
                    <a:ln w="9525">
                      <a:noFill/>
                      <a:miter lim="800000"/>
                      <a:headEnd/>
                      <a:tailEnd/>
                    </a:ln>
                  </pic:spPr>
                </pic:pic>
              </a:graphicData>
            </a:graphic>
          </wp:anchor>
        </w:drawing>
      </w:r>
      <w:r w:rsidR="00420C22" w:rsidRPr="00FE0A2E">
        <w:rPr>
          <w:rFonts w:ascii="Arial" w:hAnsi="Arial" w:cs="Arial"/>
          <w:sz w:val="20"/>
          <w:szCs w:val="20"/>
        </w:rPr>
        <w:t xml:space="preserve">Que conforme lo normado por </w:t>
      </w:r>
      <w:smartTag w:uri="urn:schemas-microsoft-com:office:smarttags" w:element="PersonName">
        <w:smartTagPr>
          <w:attr w:name="ProductID" w:val="la Ordenanza"/>
        </w:smartTagPr>
        <w:r w:rsidR="00420C22" w:rsidRPr="00FE0A2E">
          <w:rPr>
            <w:rFonts w:ascii="Arial" w:hAnsi="Arial" w:cs="Arial"/>
            <w:sz w:val="20"/>
            <w:szCs w:val="20"/>
          </w:rPr>
          <w:t>la Ordenanza</w:t>
        </w:r>
      </w:smartTag>
      <w:r w:rsidR="00420C22" w:rsidRPr="00FE0A2E">
        <w:rPr>
          <w:rFonts w:ascii="Arial" w:hAnsi="Arial" w:cs="Arial"/>
          <w:sz w:val="20"/>
          <w:szCs w:val="20"/>
        </w:rPr>
        <w:t xml:space="preserve"> del Consejo Superior Nº 29/98, lo</w:t>
      </w:r>
      <w:r w:rsidR="00482875" w:rsidRPr="00FE0A2E">
        <w:rPr>
          <w:rFonts w:ascii="Arial" w:hAnsi="Arial" w:cs="Arial"/>
          <w:sz w:val="20"/>
          <w:szCs w:val="20"/>
        </w:rPr>
        <w:t xml:space="preserve"> </w:t>
      </w:r>
      <w:r w:rsidR="00420C22" w:rsidRPr="00FE0A2E">
        <w:rPr>
          <w:rFonts w:ascii="Arial" w:hAnsi="Arial" w:cs="Arial"/>
          <w:sz w:val="20"/>
          <w:szCs w:val="20"/>
        </w:rPr>
        <w:t xml:space="preserve">solicitado encuadra en el siguiente Propósito Institucional: </w:t>
      </w:r>
      <w:r w:rsidR="00420C22" w:rsidRPr="00FE0A2E">
        <w:rPr>
          <w:rFonts w:ascii="Arial" w:hAnsi="Arial" w:cs="Arial"/>
          <w:i/>
          <w:sz w:val="20"/>
          <w:szCs w:val="20"/>
        </w:rPr>
        <w:t xml:space="preserve">10º.- </w:t>
      </w:r>
      <w:r w:rsidR="00482875" w:rsidRPr="00FE0A2E">
        <w:rPr>
          <w:rFonts w:ascii="Arial" w:hAnsi="Arial" w:cs="Arial"/>
          <w:i/>
          <w:sz w:val="20"/>
          <w:szCs w:val="20"/>
        </w:rPr>
        <w:t>“</w:t>
      </w:r>
      <w:r w:rsidR="00420C22" w:rsidRPr="00FE0A2E">
        <w:rPr>
          <w:rFonts w:ascii="Arial" w:hAnsi="Arial" w:cs="Arial"/>
          <w:i/>
          <w:sz w:val="20"/>
          <w:szCs w:val="20"/>
        </w:rPr>
        <w:t>Alcanzar efectividad en la</w:t>
      </w:r>
      <w:r w:rsidR="00482875" w:rsidRPr="00FE0A2E">
        <w:rPr>
          <w:rFonts w:ascii="Arial" w:hAnsi="Arial" w:cs="Arial"/>
          <w:i/>
          <w:sz w:val="20"/>
          <w:szCs w:val="20"/>
        </w:rPr>
        <w:t xml:space="preserve"> </w:t>
      </w:r>
      <w:r w:rsidR="00420C22" w:rsidRPr="00FE0A2E">
        <w:rPr>
          <w:rFonts w:ascii="Arial" w:hAnsi="Arial" w:cs="Arial"/>
          <w:i/>
          <w:sz w:val="20"/>
          <w:szCs w:val="20"/>
        </w:rPr>
        <w:t>organización y funcionamiento de un sistema integral e integrado de información y de</w:t>
      </w:r>
      <w:r w:rsidR="00482875" w:rsidRPr="00FE0A2E">
        <w:rPr>
          <w:rFonts w:ascii="Arial" w:hAnsi="Arial" w:cs="Arial"/>
          <w:i/>
          <w:sz w:val="20"/>
          <w:szCs w:val="20"/>
        </w:rPr>
        <w:t xml:space="preserve"> </w:t>
      </w:r>
      <w:r w:rsidR="00420C22" w:rsidRPr="00FE0A2E">
        <w:rPr>
          <w:rFonts w:ascii="Arial" w:hAnsi="Arial" w:cs="Arial"/>
          <w:i/>
          <w:sz w:val="20"/>
          <w:szCs w:val="20"/>
        </w:rPr>
        <w:t>autoevaluación institucional que posibilite anticiparse a nuevas situaciones, profundizar</w:t>
      </w:r>
      <w:r w:rsidR="00482875" w:rsidRPr="00FE0A2E">
        <w:rPr>
          <w:rFonts w:ascii="Arial" w:hAnsi="Arial" w:cs="Arial"/>
          <w:i/>
          <w:sz w:val="20"/>
          <w:szCs w:val="20"/>
        </w:rPr>
        <w:t xml:space="preserve"> </w:t>
      </w:r>
      <w:r w:rsidR="00420C22" w:rsidRPr="00FE0A2E">
        <w:rPr>
          <w:rFonts w:ascii="Arial" w:hAnsi="Arial" w:cs="Arial"/>
          <w:i/>
          <w:sz w:val="20"/>
          <w:szCs w:val="20"/>
        </w:rPr>
        <w:t>determinadas líneas de acción y reorientar lo que fuere necesario</w:t>
      </w:r>
      <w:r w:rsidR="00482875" w:rsidRPr="00FE0A2E">
        <w:rPr>
          <w:rFonts w:ascii="Arial" w:hAnsi="Arial" w:cs="Arial"/>
          <w:i/>
          <w:sz w:val="20"/>
          <w:szCs w:val="20"/>
        </w:rPr>
        <w:t>”</w:t>
      </w:r>
      <w:r w:rsidR="00420C22" w:rsidRPr="00FE0A2E">
        <w:rPr>
          <w:rFonts w:ascii="Arial" w:hAnsi="Arial" w:cs="Arial"/>
          <w:i/>
          <w:sz w:val="20"/>
          <w:szCs w:val="20"/>
        </w:rPr>
        <w:t>.</w:t>
      </w:r>
    </w:p>
    <w:p w:rsidR="00FE0A2E" w:rsidRDefault="00FE0A2E" w:rsidP="00FE0A2E">
      <w:pPr>
        <w:pStyle w:val="Sangra3detindependiente"/>
        <w:spacing w:after="0"/>
        <w:ind w:left="0" w:firstLine="1416"/>
        <w:jc w:val="both"/>
        <w:rPr>
          <w:rFonts w:ascii="Arial" w:hAnsi="Arial" w:cs="Arial"/>
          <w:sz w:val="20"/>
          <w:szCs w:val="20"/>
        </w:rPr>
      </w:pPr>
    </w:p>
    <w:p w:rsidR="00FE0A2E" w:rsidRPr="00771067" w:rsidRDefault="00FE0A2E" w:rsidP="00FE0A2E">
      <w:pPr>
        <w:pStyle w:val="Sangra3detindependiente"/>
        <w:spacing w:after="0"/>
        <w:ind w:left="0" w:firstLine="1416"/>
        <w:jc w:val="both"/>
        <w:rPr>
          <w:rFonts w:ascii="Arial" w:hAnsi="Arial" w:cs="Arial"/>
          <w:sz w:val="20"/>
          <w:szCs w:val="20"/>
        </w:rPr>
      </w:pPr>
      <w:r w:rsidRPr="00771067">
        <w:rPr>
          <w:rFonts w:ascii="Arial" w:hAnsi="Arial" w:cs="Arial"/>
          <w:sz w:val="20"/>
          <w:szCs w:val="20"/>
        </w:rPr>
        <w:t xml:space="preserve">Por ello, en virtud de lo acordado en su sesión de fecha </w:t>
      </w:r>
      <w:r>
        <w:rPr>
          <w:rFonts w:ascii="Arial" w:hAnsi="Arial" w:cs="Arial"/>
          <w:sz w:val="20"/>
          <w:szCs w:val="20"/>
        </w:rPr>
        <w:t>2</w:t>
      </w:r>
      <w:r w:rsidR="002E619E">
        <w:rPr>
          <w:rFonts w:ascii="Arial" w:hAnsi="Arial" w:cs="Arial"/>
          <w:sz w:val="20"/>
          <w:szCs w:val="20"/>
        </w:rPr>
        <w:t>9</w:t>
      </w:r>
      <w:r>
        <w:rPr>
          <w:rFonts w:ascii="Arial" w:hAnsi="Arial" w:cs="Arial"/>
          <w:sz w:val="20"/>
          <w:szCs w:val="20"/>
        </w:rPr>
        <w:t xml:space="preserve"> de </w:t>
      </w:r>
      <w:r w:rsidR="002E619E">
        <w:rPr>
          <w:rFonts w:ascii="Arial" w:hAnsi="Arial" w:cs="Arial"/>
          <w:sz w:val="20"/>
          <w:szCs w:val="20"/>
        </w:rPr>
        <w:t>septiembre de 2011</w:t>
      </w:r>
      <w:r w:rsidRPr="00771067">
        <w:rPr>
          <w:rFonts w:ascii="Arial" w:hAnsi="Arial" w:cs="Arial"/>
          <w:sz w:val="20"/>
          <w:szCs w:val="20"/>
        </w:rPr>
        <w:t>, y en uso de sus atribuciones,</w:t>
      </w:r>
    </w:p>
    <w:p w:rsidR="00FE0A2E" w:rsidRPr="00771067" w:rsidRDefault="00FE0A2E" w:rsidP="00FE0A2E">
      <w:pPr>
        <w:jc w:val="both"/>
        <w:rPr>
          <w:rFonts w:ascii="Arial" w:hAnsi="Arial" w:cs="Arial"/>
          <w:b/>
          <w:sz w:val="20"/>
          <w:szCs w:val="20"/>
        </w:rPr>
      </w:pPr>
      <w:r w:rsidRPr="00771067">
        <w:rPr>
          <w:rFonts w:ascii="Arial" w:hAnsi="Arial" w:cs="Arial"/>
          <w:sz w:val="20"/>
          <w:szCs w:val="20"/>
        </w:rPr>
        <w:t xml:space="preserve"> </w:t>
      </w:r>
      <w:r w:rsidRPr="00771067">
        <w:rPr>
          <w:rFonts w:ascii="Arial" w:hAnsi="Arial" w:cs="Arial"/>
          <w:sz w:val="20"/>
          <w:szCs w:val="20"/>
        </w:rPr>
        <w:tab/>
      </w:r>
      <w:r w:rsidRPr="00771067">
        <w:rPr>
          <w:rFonts w:ascii="Arial" w:hAnsi="Arial" w:cs="Arial"/>
          <w:sz w:val="20"/>
          <w:szCs w:val="20"/>
        </w:rPr>
        <w:tab/>
      </w:r>
      <w:r w:rsidRPr="00771067">
        <w:rPr>
          <w:rFonts w:ascii="Arial" w:hAnsi="Arial" w:cs="Arial"/>
          <w:b/>
          <w:sz w:val="20"/>
          <w:szCs w:val="20"/>
        </w:rPr>
        <w:t xml:space="preserve">EL CONSEJO DIRECTIVO DE </w:t>
      </w:r>
      <w:smartTag w:uri="urn:schemas-microsoft-com:office:smarttags" w:element="PersonName">
        <w:smartTagPr>
          <w:attr w:name="ProductID" w:val="LA FACULTAD DE"/>
        </w:smartTagPr>
        <w:r w:rsidRPr="00771067">
          <w:rPr>
            <w:rFonts w:ascii="Arial" w:hAnsi="Arial" w:cs="Arial"/>
            <w:b/>
            <w:sz w:val="20"/>
            <w:szCs w:val="20"/>
          </w:rPr>
          <w:t>LA FACULTAD DE</w:t>
        </w:r>
      </w:smartTag>
      <w:r w:rsidRPr="00771067">
        <w:rPr>
          <w:rFonts w:ascii="Arial" w:hAnsi="Arial" w:cs="Arial"/>
          <w:b/>
          <w:sz w:val="20"/>
          <w:szCs w:val="20"/>
        </w:rPr>
        <w:t xml:space="preserve"> INGENIERÍA Y</w:t>
      </w:r>
    </w:p>
    <w:p w:rsidR="00FE0A2E" w:rsidRPr="00771067" w:rsidRDefault="00FE0A2E" w:rsidP="00FE0A2E">
      <w:pPr>
        <w:jc w:val="both"/>
        <w:rPr>
          <w:rFonts w:ascii="Arial" w:hAnsi="Arial" w:cs="Arial"/>
          <w:b/>
          <w:sz w:val="20"/>
          <w:szCs w:val="20"/>
        </w:rPr>
      </w:pPr>
      <w:r w:rsidRPr="00771067">
        <w:rPr>
          <w:rFonts w:ascii="Arial" w:hAnsi="Arial" w:cs="Arial"/>
          <w:b/>
          <w:sz w:val="20"/>
          <w:szCs w:val="20"/>
        </w:rPr>
        <w:tab/>
      </w:r>
      <w:r w:rsidRPr="00771067">
        <w:rPr>
          <w:rFonts w:ascii="Arial" w:hAnsi="Arial" w:cs="Arial"/>
          <w:b/>
          <w:sz w:val="20"/>
          <w:szCs w:val="20"/>
        </w:rPr>
        <w:tab/>
      </w:r>
      <w:r w:rsidRPr="00771067">
        <w:rPr>
          <w:rFonts w:ascii="Arial" w:hAnsi="Arial" w:cs="Arial"/>
          <w:b/>
          <w:sz w:val="20"/>
          <w:szCs w:val="20"/>
        </w:rPr>
        <w:tab/>
      </w:r>
      <w:r w:rsidRPr="00771067">
        <w:rPr>
          <w:rFonts w:ascii="Arial" w:hAnsi="Arial" w:cs="Arial"/>
          <w:b/>
          <w:sz w:val="20"/>
          <w:szCs w:val="20"/>
        </w:rPr>
        <w:tab/>
        <w:t xml:space="preserve"> CIENCIAS ECONÓMICO-SOCIALES</w:t>
      </w:r>
    </w:p>
    <w:p w:rsidR="00FE0A2E" w:rsidRDefault="00FE0A2E" w:rsidP="00FE0A2E">
      <w:pPr>
        <w:tabs>
          <w:tab w:val="left" w:pos="3828"/>
          <w:tab w:val="left" w:pos="3969"/>
        </w:tabs>
        <w:jc w:val="both"/>
        <w:rPr>
          <w:rFonts w:ascii="Arial" w:hAnsi="Arial" w:cs="Arial"/>
          <w:b/>
          <w:sz w:val="20"/>
          <w:szCs w:val="20"/>
        </w:rPr>
      </w:pPr>
      <w:r w:rsidRPr="00771067">
        <w:rPr>
          <w:rFonts w:ascii="Arial" w:hAnsi="Arial" w:cs="Arial"/>
          <w:b/>
          <w:sz w:val="20"/>
          <w:szCs w:val="20"/>
        </w:rPr>
        <w:tab/>
        <w:t> ORDENA:</w:t>
      </w:r>
    </w:p>
    <w:p w:rsidR="00420C22" w:rsidRPr="00FE0A2E" w:rsidRDefault="00420C22" w:rsidP="004F763C">
      <w:pPr>
        <w:autoSpaceDE w:val="0"/>
        <w:autoSpaceDN w:val="0"/>
        <w:adjustRightInd w:val="0"/>
        <w:jc w:val="both"/>
        <w:rPr>
          <w:rFonts w:ascii="Arial" w:hAnsi="Arial" w:cs="Arial"/>
          <w:sz w:val="20"/>
          <w:szCs w:val="20"/>
        </w:rPr>
      </w:pPr>
      <w:r w:rsidRPr="00FE0A2E">
        <w:rPr>
          <w:rFonts w:ascii="Arial" w:hAnsi="Arial" w:cs="Arial"/>
          <w:sz w:val="20"/>
          <w:szCs w:val="20"/>
        </w:rPr>
        <w:t>ARTÍCULO 1º.- Establecer la presente normativa como reglamentación para</w:t>
      </w:r>
      <w:r w:rsidR="00246DFB" w:rsidRPr="00FE0A2E">
        <w:rPr>
          <w:rFonts w:ascii="Arial" w:hAnsi="Arial" w:cs="Arial"/>
          <w:sz w:val="20"/>
          <w:szCs w:val="20"/>
        </w:rPr>
        <w:t xml:space="preserve"> el</w:t>
      </w:r>
      <w:r w:rsidRPr="00FE0A2E">
        <w:rPr>
          <w:rFonts w:ascii="Arial" w:hAnsi="Arial" w:cs="Arial"/>
          <w:sz w:val="20"/>
          <w:szCs w:val="20"/>
        </w:rPr>
        <w:t xml:space="preserve"> </w:t>
      </w:r>
      <w:r w:rsidR="00246DFB" w:rsidRPr="00FE0A2E">
        <w:rPr>
          <w:rFonts w:ascii="Arial" w:hAnsi="Arial" w:cs="Arial"/>
          <w:sz w:val="20"/>
          <w:szCs w:val="20"/>
        </w:rPr>
        <w:t xml:space="preserve">procedimiento administrativo </w:t>
      </w:r>
      <w:r w:rsidR="004A0951" w:rsidRPr="00FE0A2E">
        <w:rPr>
          <w:rFonts w:ascii="Arial" w:hAnsi="Arial" w:cs="Arial"/>
          <w:sz w:val="20"/>
          <w:szCs w:val="20"/>
        </w:rPr>
        <w:t>de solicitud y otorgamiento de L</w:t>
      </w:r>
      <w:r w:rsidR="000B3C63" w:rsidRPr="00FE0A2E">
        <w:rPr>
          <w:rFonts w:ascii="Arial" w:hAnsi="Arial" w:cs="Arial"/>
          <w:sz w:val="20"/>
          <w:szCs w:val="20"/>
        </w:rPr>
        <w:t xml:space="preserve">icencias </w:t>
      </w:r>
      <w:r w:rsidR="002E619E">
        <w:rPr>
          <w:rFonts w:ascii="Arial" w:hAnsi="Arial" w:cs="Arial"/>
          <w:sz w:val="20"/>
          <w:szCs w:val="20"/>
        </w:rPr>
        <w:t>Extraordinarias</w:t>
      </w:r>
      <w:r w:rsidR="0028655E">
        <w:rPr>
          <w:rFonts w:ascii="Arial" w:hAnsi="Arial" w:cs="Arial"/>
          <w:sz w:val="20"/>
          <w:szCs w:val="20"/>
        </w:rPr>
        <w:t>; la misma será de aplicación a partir 29 de septiembre de 2011</w:t>
      </w:r>
      <w:r w:rsidR="0049115B" w:rsidRPr="00FE0A2E">
        <w:rPr>
          <w:rFonts w:ascii="Arial" w:hAnsi="Arial" w:cs="Arial"/>
          <w:sz w:val="20"/>
          <w:szCs w:val="20"/>
        </w:rPr>
        <w:t>.</w:t>
      </w:r>
    </w:p>
    <w:p w:rsidR="00646D47" w:rsidRPr="00FE0A2E" w:rsidRDefault="00646D47" w:rsidP="00646D47">
      <w:pPr>
        <w:autoSpaceDE w:val="0"/>
        <w:autoSpaceDN w:val="0"/>
        <w:adjustRightInd w:val="0"/>
        <w:jc w:val="both"/>
        <w:rPr>
          <w:rFonts w:ascii="Arial" w:hAnsi="Arial" w:cs="Arial"/>
          <w:sz w:val="20"/>
          <w:szCs w:val="20"/>
        </w:rPr>
      </w:pPr>
      <w:r w:rsidRPr="002E619E">
        <w:rPr>
          <w:rFonts w:ascii="Arial" w:hAnsi="Arial" w:cs="Arial"/>
          <w:sz w:val="20"/>
          <w:szCs w:val="20"/>
        </w:rPr>
        <w:t>ARTÍCULO</w:t>
      </w:r>
      <w:r w:rsidR="002E619E">
        <w:rPr>
          <w:rFonts w:ascii="Arial" w:hAnsi="Arial" w:cs="Arial"/>
          <w:sz w:val="20"/>
          <w:szCs w:val="20"/>
        </w:rPr>
        <w:t> </w:t>
      </w:r>
      <w:r w:rsidRPr="002E619E">
        <w:rPr>
          <w:rFonts w:ascii="Arial" w:hAnsi="Arial" w:cs="Arial"/>
          <w:sz w:val="20"/>
          <w:szCs w:val="20"/>
        </w:rPr>
        <w:t>2º.-</w:t>
      </w:r>
      <w:r w:rsidR="002E619E">
        <w:rPr>
          <w:rFonts w:ascii="Arial" w:hAnsi="Arial" w:cs="Arial"/>
          <w:sz w:val="20"/>
          <w:szCs w:val="20"/>
        </w:rPr>
        <w:t> </w:t>
      </w:r>
      <w:r w:rsidRPr="00FE0A2E">
        <w:rPr>
          <w:rFonts w:ascii="Arial" w:hAnsi="Arial" w:cs="Arial"/>
          <w:sz w:val="20"/>
          <w:szCs w:val="20"/>
        </w:rPr>
        <w:t xml:space="preserve">Serán de aplicación específica para el personal docente de </w:t>
      </w:r>
      <w:smartTag w:uri="urn:schemas-microsoft-com:office:smarttags" w:element="PersonName">
        <w:smartTagPr>
          <w:attr w:name="ProductID" w:val="la Facultad"/>
        </w:smartTagPr>
        <w:r w:rsidRPr="00FE0A2E">
          <w:rPr>
            <w:rFonts w:ascii="Arial" w:hAnsi="Arial" w:cs="Arial"/>
            <w:sz w:val="20"/>
            <w:szCs w:val="20"/>
          </w:rPr>
          <w:t>la Facultad</w:t>
        </w:r>
      </w:smartTag>
      <w:r w:rsidRPr="00FE0A2E">
        <w:rPr>
          <w:rFonts w:ascii="Arial" w:hAnsi="Arial" w:cs="Arial"/>
          <w:sz w:val="20"/>
          <w:szCs w:val="20"/>
        </w:rPr>
        <w:t xml:space="preserve"> de Ingeniería y Ciencias Económico Sociales de </w:t>
      </w:r>
      <w:smartTag w:uri="urn:schemas-microsoft-com:office:smarttags" w:element="PersonName">
        <w:smartTagPr>
          <w:attr w:name="ProductID" w:val="la Universidad Nacional"/>
        </w:smartTagPr>
        <w:r w:rsidRPr="00FE0A2E">
          <w:rPr>
            <w:rFonts w:ascii="Arial" w:hAnsi="Arial" w:cs="Arial"/>
            <w:sz w:val="20"/>
            <w:szCs w:val="20"/>
          </w:rPr>
          <w:t>la U</w:t>
        </w:r>
        <w:r w:rsidR="002E619E">
          <w:rPr>
            <w:rFonts w:ascii="Arial" w:hAnsi="Arial" w:cs="Arial"/>
            <w:sz w:val="20"/>
            <w:szCs w:val="20"/>
          </w:rPr>
          <w:t xml:space="preserve">niversidad </w:t>
        </w:r>
        <w:r w:rsidRPr="00FE0A2E">
          <w:rPr>
            <w:rFonts w:ascii="Arial" w:hAnsi="Arial" w:cs="Arial"/>
            <w:sz w:val="20"/>
            <w:szCs w:val="20"/>
          </w:rPr>
          <w:t>N</w:t>
        </w:r>
        <w:r w:rsidR="002E619E">
          <w:rPr>
            <w:rFonts w:ascii="Arial" w:hAnsi="Arial" w:cs="Arial"/>
            <w:sz w:val="20"/>
            <w:szCs w:val="20"/>
          </w:rPr>
          <w:t>acional</w:t>
        </w:r>
      </w:smartTag>
      <w:r w:rsidR="002E619E">
        <w:rPr>
          <w:rFonts w:ascii="Arial" w:hAnsi="Arial" w:cs="Arial"/>
          <w:sz w:val="20"/>
          <w:szCs w:val="20"/>
        </w:rPr>
        <w:t xml:space="preserve"> de </w:t>
      </w:r>
      <w:r w:rsidRPr="00FE0A2E">
        <w:rPr>
          <w:rFonts w:ascii="Arial" w:hAnsi="Arial" w:cs="Arial"/>
          <w:sz w:val="20"/>
          <w:szCs w:val="20"/>
        </w:rPr>
        <w:t>S</w:t>
      </w:r>
      <w:r w:rsidR="002E619E">
        <w:rPr>
          <w:rFonts w:ascii="Arial" w:hAnsi="Arial" w:cs="Arial"/>
          <w:sz w:val="20"/>
          <w:szCs w:val="20"/>
        </w:rPr>
        <w:t xml:space="preserve">an </w:t>
      </w:r>
      <w:r w:rsidRPr="00FE0A2E">
        <w:rPr>
          <w:rFonts w:ascii="Arial" w:hAnsi="Arial" w:cs="Arial"/>
          <w:sz w:val="20"/>
          <w:szCs w:val="20"/>
        </w:rPr>
        <w:t>L</w:t>
      </w:r>
      <w:r w:rsidR="002E619E">
        <w:rPr>
          <w:rFonts w:ascii="Arial" w:hAnsi="Arial" w:cs="Arial"/>
          <w:sz w:val="20"/>
          <w:szCs w:val="20"/>
        </w:rPr>
        <w:t>uis</w:t>
      </w:r>
      <w:r w:rsidRPr="00FE0A2E">
        <w:rPr>
          <w:rFonts w:ascii="Arial" w:hAnsi="Arial" w:cs="Arial"/>
          <w:sz w:val="20"/>
          <w:szCs w:val="20"/>
        </w:rPr>
        <w:t xml:space="preserve">, las disposiciones contenidas en los Anexos I, II y III, según corresponda, de la presente Ordenanza. </w:t>
      </w:r>
    </w:p>
    <w:p w:rsidR="00420C22" w:rsidRPr="00FE0A2E" w:rsidRDefault="000B3C63" w:rsidP="004F763C">
      <w:pPr>
        <w:autoSpaceDE w:val="0"/>
        <w:autoSpaceDN w:val="0"/>
        <w:adjustRightInd w:val="0"/>
        <w:jc w:val="both"/>
        <w:rPr>
          <w:rFonts w:ascii="Arial" w:hAnsi="Arial" w:cs="Arial"/>
          <w:sz w:val="20"/>
          <w:szCs w:val="20"/>
        </w:rPr>
      </w:pPr>
      <w:r w:rsidRPr="00FE0A2E">
        <w:rPr>
          <w:rFonts w:ascii="Arial" w:hAnsi="Arial" w:cs="Arial"/>
          <w:sz w:val="20"/>
          <w:szCs w:val="20"/>
        </w:rPr>
        <w:t>ARTÍCULO</w:t>
      </w:r>
      <w:r w:rsidR="002E619E">
        <w:rPr>
          <w:rFonts w:ascii="Arial" w:hAnsi="Arial" w:cs="Arial"/>
          <w:sz w:val="20"/>
          <w:szCs w:val="20"/>
        </w:rPr>
        <w:t xml:space="preserve"> 3º.- </w:t>
      </w:r>
      <w:r w:rsidR="00482875" w:rsidRPr="00FE0A2E">
        <w:rPr>
          <w:rFonts w:ascii="Arial" w:hAnsi="Arial" w:cs="Arial"/>
          <w:sz w:val="20"/>
          <w:szCs w:val="20"/>
        </w:rPr>
        <w:t>L</w:t>
      </w:r>
      <w:r w:rsidR="00420C22" w:rsidRPr="00FE0A2E">
        <w:rPr>
          <w:rFonts w:ascii="Arial" w:hAnsi="Arial" w:cs="Arial"/>
          <w:sz w:val="20"/>
          <w:szCs w:val="20"/>
        </w:rPr>
        <w:t>as licencias con o sin goce de haberes para realizar estudios o</w:t>
      </w:r>
      <w:r w:rsidR="00482875" w:rsidRPr="00FE0A2E">
        <w:rPr>
          <w:rFonts w:ascii="Arial" w:hAnsi="Arial" w:cs="Arial"/>
          <w:sz w:val="20"/>
          <w:szCs w:val="20"/>
        </w:rPr>
        <w:t xml:space="preserve"> </w:t>
      </w:r>
      <w:r w:rsidR="00420C22" w:rsidRPr="00FE0A2E">
        <w:rPr>
          <w:rFonts w:ascii="Arial" w:hAnsi="Arial" w:cs="Arial"/>
          <w:sz w:val="20"/>
          <w:szCs w:val="20"/>
        </w:rPr>
        <w:t>investigaciones, razones particulares, actividades deportivas no rentadas, ejercicio transitorio de</w:t>
      </w:r>
      <w:r w:rsidR="00324DB5" w:rsidRPr="00FE0A2E">
        <w:rPr>
          <w:rFonts w:ascii="Arial" w:hAnsi="Arial" w:cs="Arial"/>
          <w:sz w:val="20"/>
          <w:szCs w:val="20"/>
        </w:rPr>
        <w:t xml:space="preserve"> </w:t>
      </w:r>
      <w:r w:rsidR="00420C22" w:rsidRPr="00FE0A2E">
        <w:rPr>
          <w:rFonts w:ascii="Arial" w:hAnsi="Arial" w:cs="Arial"/>
          <w:sz w:val="20"/>
          <w:szCs w:val="20"/>
        </w:rPr>
        <w:t>otros cargos, para acompañar al cónyuge, o por cualquier otra razón no contemplada en las antes</w:t>
      </w:r>
      <w:r w:rsidR="00324DB5" w:rsidRPr="00FE0A2E">
        <w:rPr>
          <w:rFonts w:ascii="Arial" w:hAnsi="Arial" w:cs="Arial"/>
          <w:sz w:val="20"/>
          <w:szCs w:val="20"/>
        </w:rPr>
        <w:t xml:space="preserve"> </w:t>
      </w:r>
      <w:r w:rsidR="00420C22" w:rsidRPr="00FE0A2E">
        <w:rPr>
          <w:rFonts w:ascii="Arial" w:hAnsi="Arial" w:cs="Arial"/>
          <w:sz w:val="20"/>
          <w:szCs w:val="20"/>
        </w:rPr>
        <w:t xml:space="preserve">mencionadas, solicitadas por docentes de </w:t>
      </w:r>
      <w:smartTag w:uri="urn:schemas-microsoft-com:office:smarttags" w:element="PersonName">
        <w:smartTagPr>
          <w:attr w:name="ProductID" w:val="la Facultad"/>
        </w:smartTagPr>
        <w:r w:rsidR="00420C22" w:rsidRPr="00FE0A2E">
          <w:rPr>
            <w:rFonts w:ascii="Arial" w:hAnsi="Arial" w:cs="Arial"/>
            <w:sz w:val="20"/>
            <w:szCs w:val="20"/>
          </w:rPr>
          <w:t>la Facultad</w:t>
        </w:r>
      </w:smartTag>
      <w:r w:rsidR="00420C22" w:rsidRPr="00FE0A2E">
        <w:rPr>
          <w:rFonts w:ascii="Arial" w:hAnsi="Arial" w:cs="Arial"/>
          <w:sz w:val="20"/>
          <w:szCs w:val="20"/>
        </w:rPr>
        <w:t xml:space="preserve"> en los términos del Decreto Nº 3.413/79, </w:t>
      </w:r>
      <w:smartTag w:uri="urn:schemas-microsoft-com:office:smarttags" w:element="PersonName">
        <w:smartTagPr>
          <w:attr w:name="ProductID" w:val="la Ordenanza"/>
        </w:smartTagPr>
        <w:r w:rsidR="00420C22" w:rsidRPr="00FE0A2E">
          <w:rPr>
            <w:rFonts w:ascii="Arial" w:hAnsi="Arial" w:cs="Arial"/>
            <w:sz w:val="20"/>
            <w:szCs w:val="20"/>
          </w:rPr>
          <w:t>la</w:t>
        </w:r>
        <w:r w:rsidR="00324DB5" w:rsidRPr="00FE0A2E">
          <w:rPr>
            <w:rFonts w:ascii="Arial" w:hAnsi="Arial" w:cs="Arial"/>
            <w:sz w:val="20"/>
            <w:szCs w:val="20"/>
          </w:rPr>
          <w:t xml:space="preserve"> </w:t>
        </w:r>
        <w:r w:rsidR="00420C22" w:rsidRPr="00FE0A2E">
          <w:rPr>
            <w:rFonts w:ascii="Arial" w:hAnsi="Arial" w:cs="Arial"/>
            <w:sz w:val="20"/>
            <w:szCs w:val="20"/>
          </w:rPr>
          <w:t>Ordenanza</w:t>
        </w:r>
      </w:smartTag>
      <w:r w:rsidR="00420C22" w:rsidRPr="00FE0A2E">
        <w:rPr>
          <w:rFonts w:ascii="Arial" w:hAnsi="Arial" w:cs="Arial"/>
          <w:sz w:val="20"/>
          <w:szCs w:val="20"/>
        </w:rPr>
        <w:t xml:space="preserve"> del Consejo Superior Nº 05/83 y el Decreto Nacional Nº 280/95 (Artículo 5º) y</w:t>
      </w:r>
      <w:r w:rsidR="00324DB5" w:rsidRPr="00FE0A2E">
        <w:rPr>
          <w:rFonts w:ascii="Arial" w:hAnsi="Arial" w:cs="Arial"/>
          <w:sz w:val="20"/>
          <w:szCs w:val="20"/>
        </w:rPr>
        <w:t xml:space="preserve"> </w:t>
      </w:r>
      <w:r w:rsidR="00420C22" w:rsidRPr="00FE0A2E">
        <w:rPr>
          <w:rFonts w:ascii="Arial" w:hAnsi="Arial" w:cs="Arial"/>
          <w:sz w:val="20"/>
          <w:szCs w:val="20"/>
        </w:rPr>
        <w:t>modificatorias, y toda licencia solicitada por cualquier motivo</w:t>
      </w:r>
      <w:r w:rsidR="00B6216D">
        <w:rPr>
          <w:rFonts w:ascii="Arial" w:hAnsi="Arial" w:cs="Arial"/>
          <w:sz w:val="20"/>
          <w:szCs w:val="20"/>
        </w:rPr>
        <w:t>,</w:t>
      </w:r>
      <w:r w:rsidR="00420C22" w:rsidRPr="00FE0A2E">
        <w:rPr>
          <w:rFonts w:ascii="Arial" w:hAnsi="Arial" w:cs="Arial"/>
          <w:sz w:val="20"/>
          <w:szCs w:val="20"/>
        </w:rPr>
        <w:t xml:space="preserve"> deben tramitarse con </w:t>
      </w:r>
      <w:r w:rsidR="008B69E5" w:rsidRPr="00FE0A2E">
        <w:rPr>
          <w:rFonts w:ascii="Arial" w:hAnsi="Arial" w:cs="Arial"/>
          <w:sz w:val="20"/>
          <w:szCs w:val="20"/>
        </w:rPr>
        <w:t>veinticinco</w:t>
      </w:r>
      <w:r w:rsidR="00420C22" w:rsidRPr="00FE0A2E">
        <w:rPr>
          <w:rFonts w:ascii="Arial" w:hAnsi="Arial" w:cs="Arial"/>
          <w:sz w:val="20"/>
          <w:szCs w:val="20"/>
        </w:rPr>
        <w:t xml:space="preserve"> (</w:t>
      </w:r>
      <w:r w:rsidR="008B69E5" w:rsidRPr="00FE0A2E">
        <w:rPr>
          <w:rFonts w:ascii="Arial" w:hAnsi="Arial" w:cs="Arial"/>
          <w:sz w:val="20"/>
          <w:szCs w:val="20"/>
        </w:rPr>
        <w:t>25</w:t>
      </w:r>
      <w:r w:rsidR="00420C22" w:rsidRPr="00FE0A2E">
        <w:rPr>
          <w:rFonts w:ascii="Arial" w:hAnsi="Arial" w:cs="Arial"/>
          <w:sz w:val="20"/>
          <w:szCs w:val="20"/>
        </w:rPr>
        <w:t>)</w:t>
      </w:r>
      <w:r w:rsidR="00324DB5" w:rsidRPr="00FE0A2E">
        <w:rPr>
          <w:rFonts w:ascii="Arial" w:hAnsi="Arial" w:cs="Arial"/>
          <w:sz w:val="20"/>
          <w:szCs w:val="20"/>
        </w:rPr>
        <w:t xml:space="preserve"> </w:t>
      </w:r>
      <w:r w:rsidR="00420C22" w:rsidRPr="00FE0A2E">
        <w:rPr>
          <w:rFonts w:ascii="Arial" w:hAnsi="Arial" w:cs="Arial"/>
          <w:sz w:val="20"/>
          <w:szCs w:val="20"/>
        </w:rPr>
        <w:t xml:space="preserve">días </w:t>
      </w:r>
      <w:r w:rsidR="004A0951" w:rsidRPr="00FE0A2E">
        <w:rPr>
          <w:rFonts w:ascii="Arial" w:hAnsi="Arial" w:cs="Arial"/>
          <w:sz w:val="20"/>
          <w:szCs w:val="20"/>
        </w:rPr>
        <w:t>corridos</w:t>
      </w:r>
      <w:r w:rsidR="00420C22" w:rsidRPr="00FE0A2E">
        <w:rPr>
          <w:rFonts w:ascii="Arial" w:hAnsi="Arial" w:cs="Arial"/>
          <w:sz w:val="20"/>
          <w:szCs w:val="20"/>
        </w:rPr>
        <w:t xml:space="preserve"> de anticipación a la fecha de producirse la actividad. </w:t>
      </w:r>
    </w:p>
    <w:p w:rsidR="004A0951" w:rsidRPr="00FE0A2E" w:rsidRDefault="00A7051A" w:rsidP="004A0951">
      <w:pPr>
        <w:autoSpaceDE w:val="0"/>
        <w:autoSpaceDN w:val="0"/>
        <w:adjustRightInd w:val="0"/>
        <w:jc w:val="both"/>
        <w:rPr>
          <w:rFonts w:ascii="Arial" w:hAnsi="Arial" w:cs="Arial"/>
          <w:sz w:val="20"/>
          <w:szCs w:val="20"/>
        </w:rPr>
      </w:pPr>
      <w:r>
        <w:rPr>
          <w:rFonts w:ascii="Arial" w:hAnsi="Arial" w:cs="Arial"/>
          <w:b/>
          <w:noProof/>
          <w:sz w:val="20"/>
          <w:szCs w:val="20"/>
          <w:lang w:val="es-AR" w:eastAsia="es-AR"/>
        </w:rPr>
        <w:drawing>
          <wp:anchor distT="0" distB="0" distL="114300" distR="114300" simplePos="0" relativeHeight="251656192" behindDoc="1" locked="0" layoutInCell="1" allowOverlap="1">
            <wp:simplePos x="0" y="0"/>
            <wp:positionH relativeFrom="column">
              <wp:posOffset>-1257300</wp:posOffset>
            </wp:positionH>
            <wp:positionV relativeFrom="paragraph">
              <wp:posOffset>13335</wp:posOffset>
            </wp:positionV>
            <wp:extent cx="1335405" cy="378460"/>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335405" cy="378460"/>
                    </a:xfrm>
                    <a:prstGeom prst="rect">
                      <a:avLst/>
                    </a:prstGeom>
                    <a:noFill/>
                    <a:ln w="9525">
                      <a:noFill/>
                      <a:miter lim="800000"/>
                      <a:headEnd/>
                      <a:tailEnd/>
                    </a:ln>
                  </pic:spPr>
                </pic:pic>
              </a:graphicData>
            </a:graphic>
          </wp:anchor>
        </w:drawing>
      </w:r>
      <w:r w:rsidR="004A0951" w:rsidRPr="00FE0A2E">
        <w:rPr>
          <w:rFonts w:ascii="Arial" w:hAnsi="Arial" w:cs="Arial"/>
          <w:sz w:val="20"/>
          <w:szCs w:val="20"/>
        </w:rPr>
        <w:t>ARTÍCULO</w:t>
      </w:r>
      <w:r w:rsidR="002E619E">
        <w:rPr>
          <w:rFonts w:ascii="Arial" w:hAnsi="Arial" w:cs="Arial"/>
          <w:sz w:val="20"/>
          <w:szCs w:val="20"/>
        </w:rPr>
        <w:t> </w:t>
      </w:r>
      <w:r w:rsidR="007B5356" w:rsidRPr="00FE0A2E">
        <w:rPr>
          <w:rFonts w:ascii="Arial" w:hAnsi="Arial" w:cs="Arial"/>
          <w:sz w:val="20"/>
          <w:szCs w:val="20"/>
        </w:rPr>
        <w:t>4</w:t>
      </w:r>
      <w:r w:rsidR="004A0951" w:rsidRPr="00FE0A2E">
        <w:rPr>
          <w:rFonts w:ascii="Arial" w:hAnsi="Arial" w:cs="Arial"/>
          <w:sz w:val="20"/>
          <w:szCs w:val="20"/>
        </w:rPr>
        <w:t>º</w:t>
      </w:r>
      <w:r w:rsidR="002E619E">
        <w:rPr>
          <w:rFonts w:ascii="Arial" w:hAnsi="Arial" w:cs="Arial"/>
          <w:sz w:val="20"/>
          <w:szCs w:val="20"/>
        </w:rPr>
        <w:t xml:space="preserve">.- </w:t>
      </w:r>
      <w:r w:rsidR="004A0951" w:rsidRPr="00FE0A2E">
        <w:rPr>
          <w:rFonts w:ascii="Arial" w:hAnsi="Arial" w:cs="Arial"/>
          <w:sz w:val="20"/>
          <w:szCs w:val="20"/>
        </w:rPr>
        <w:t>Las licencias por Año Sabático</w:t>
      </w:r>
      <w:r w:rsidR="00557985" w:rsidRPr="00FE0A2E">
        <w:rPr>
          <w:rFonts w:ascii="Arial" w:hAnsi="Arial" w:cs="Arial"/>
          <w:sz w:val="20"/>
          <w:szCs w:val="20"/>
        </w:rPr>
        <w:t xml:space="preserve"> y por Estudios de Cuarto Nivel</w:t>
      </w:r>
      <w:r w:rsidR="004A0951" w:rsidRPr="00FE0A2E">
        <w:rPr>
          <w:rFonts w:ascii="Arial" w:hAnsi="Arial" w:cs="Arial"/>
          <w:sz w:val="20"/>
          <w:szCs w:val="20"/>
        </w:rPr>
        <w:t xml:space="preserve">, solicitadas por docentes de </w:t>
      </w:r>
      <w:smartTag w:uri="urn:schemas-microsoft-com:office:smarttags" w:element="PersonName">
        <w:smartTagPr>
          <w:attr w:name="ProductID" w:val="la Facultad"/>
        </w:smartTagPr>
        <w:r w:rsidR="004A0951" w:rsidRPr="00FE0A2E">
          <w:rPr>
            <w:rFonts w:ascii="Arial" w:hAnsi="Arial" w:cs="Arial"/>
            <w:sz w:val="20"/>
            <w:szCs w:val="20"/>
          </w:rPr>
          <w:t>la Facultad</w:t>
        </w:r>
      </w:smartTag>
      <w:r w:rsidR="004A0951" w:rsidRPr="00FE0A2E">
        <w:rPr>
          <w:rFonts w:ascii="Arial" w:hAnsi="Arial" w:cs="Arial"/>
          <w:sz w:val="20"/>
          <w:szCs w:val="20"/>
        </w:rPr>
        <w:t xml:space="preserve"> en los términos de la</w:t>
      </w:r>
      <w:r w:rsidR="00B6216D">
        <w:rPr>
          <w:rFonts w:ascii="Arial" w:hAnsi="Arial" w:cs="Arial"/>
          <w:sz w:val="20"/>
          <w:szCs w:val="20"/>
        </w:rPr>
        <w:t>s</w:t>
      </w:r>
      <w:r w:rsidR="004A0951" w:rsidRPr="00FE0A2E">
        <w:rPr>
          <w:rFonts w:ascii="Arial" w:hAnsi="Arial" w:cs="Arial"/>
          <w:sz w:val="20"/>
          <w:szCs w:val="20"/>
        </w:rPr>
        <w:t xml:space="preserve"> Ordenanza</w:t>
      </w:r>
      <w:r w:rsidR="00B6216D">
        <w:rPr>
          <w:rFonts w:ascii="Arial" w:hAnsi="Arial" w:cs="Arial"/>
          <w:sz w:val="20"/>
          <w:szCs w:val="20"/>
        </w:rPr>
        <w:t>s</w:t>
      </w:r>
      <w:r w:rsidR="004A0951" w:rsidRPr="00FE0A2E">
        <w:rPr>
          <w:rFonts w:ascii="Arial" w:hAnsi="Arial" w:cs="Arial"/>
          <w:sz w:val="20"/>
          <w:szCs w:val="20"/>
        </w:rPr>
        <w:t xml:space="preserve"> del Consejo Superior Nº 05/83 </w:t>
      </w:r>
      <w:r w:rsidR="00557985" w:rsidRPr="00FE0A2E">
        <w:rPr>
          <w:rFonts w:ascii="Arial" w:hAnsi="Arial" w:cs="Arial"/>
          <w:sz w:val="20"/>
          <w:szCs w:val="20"/>
        </w:rPr>
        <w:t xml:space="preserve">y </w:t>
      </w:r>
      <w:r w:rsidR="00B6216D">
        <w:rPr>
          <w:rFonts w:ascii="Arial" w:hAnsi="Arial" w:cs="Arial"/>
          <w:sz w:val="20"/>
          <w:szCs w:val="20"/>
        </w:rPr>
        <w:t xml:space="preserve">Nº </w:t>
      </w:r>
      <w:r w:rsidR="00557985" w:rsidRPr="00FE0A2E">
        <w:rPr>
          <w:rFonts w:ascii="Arial" w:hAnsi="Arial" w:cs="Arial"/>
          <w:sz w:val="20"/>
          <w:szCs w:val="20"/>
        </w:rPr>
        <w:t>21/98</w:t>
      </w:r>
      <w:r w:rsidR="00B6216D">
        <w:rPr>
          <w:rFonts w:ascii="Arial" w:hAnsi="Arial" w:cs="Arial"/>
          <w:sz w:val="20"/>
          <w:szCs w:val="20"/>
        </w:rPr>
        <w:t>,</w:t>
      </w:r>
      <w:r w:rsidR="00557985" w:rsidRPr="00FE0A2E">
        <w:rPr>
          <w:rFonts w:ascii="Arial" w:hAnsi="Arial" w:cs="Arial"/>
          <w:sz w:val="20"/>
          <w:szCs w:val="20"/>
        </w:rPr>
        <w:t xml:space="preserve"> </w:t>
      </w:r>
      <w:r w:rsidR="004A0951" w:rsidRPr="00FE0A2E">
        <w:rPr>
          <w:rFonts w:ascii="Arial" w:hAnsi="Arial" w:cs="Arial"/>
          <w:sz w:val="20"/>
          <w:szCs w:val="20"/>
        </w:rPr>
        <w:t xml:space="preserve">deben tramitarse con cuarenta (40) días </w:t>
      </w:r>
      <w:r w:rsidR="007B5356" w:rsidRPr="00FE0A2E">
        <w:rPr>
          <w:rFonts w:ascii="Arial" w:hAnsi="Arial" w:cs="Arial"/>
          <w:sz w:val="20"/>
          <w:szCs w:val="20"/>
        </w:rPr>
        <w:t>hábiles</w:t>
      </w:r>
      <w:r w:rsidR="004A0951" w:rsidRPr="00FE0A2E">
        <w:rPr>
          <w:rFonts w:ascii="Arial" w:hAnsi="Arial" w:cs="Arial"/>
          <w:sz w:val="20"/>
          <w:szCs w:val="20"/>
        </w:rPr>
        <w:t xml:space="preserve"> de anticipación a la fecha de producirse la actividad. En dicho período no deberán considerarse los días de vacaciones y/o recesos que figuran en el calendario académico.</w:t>
      </w:r>
    </w:p>
    <w:p w:rsidR="00420C22" w:rsidRPr="00FE0A2E" w:rsidRDefault="00420C22" w:rsidP="004F763C">
      <w:pPr>
        <w:autoSpaceDE w:val="0"/>
        <w:autoSpaceDN w:val="0"/>
        <w:adjustRightInd w:val="0"/>
        <w:jc w:val="both"/>
        <w:rPr>
          <w:rFonts w:ascii="Arial" w:hAnsi="Arial" w:cs="Arial"/>
          <w:sz w:val="20"/>
          <w:szCs w:val="20"/>
        </w:rPr>
      </w:pPr>
      <w:r w:rsidRPr="00D277AA">
        <w:rPr>
          <w:rFonts w:ascii="Arial" w:hAnsi="Arial" w:cs="Arial"/>
          <w:sz w:val="20"/>
          <w:szCs w:val="20"/>
        </w:rPr>
        <w:t>ARTÍCULO</w:t>
      </w:r>
      <w:r w:rsidR="002E619E">
        <w:rPr>
          <w:rFonts w:ascii="Arial" w:hAnsi="Arial" w:cs="Arial"/>
          <w:sz w:val="20"/>
          <w:szCs w:val="20"/>
        </w:rPr>
        <w:t> </w:t>
      </w:r>
      <w:r w:rsidR="0049115B" w:rsidRPr="00D277AA">
        <w:rPr>
          <w:rFonts w:ascii="Arial" w:hAnsi="Arial" w:cs="Arial"/>
          <w:sz w:val="20"/>
          <w:szCs w:val="20"/>
        </w:rPr>
        <w:t>5</w:t>
      </w:r>
      <w:r w:rsidRPr="00D277AA">
        <w:rPr>
          <w:rFonts w:ascii="Arial" w:hAnsi="Arial" w:cs="Arial"/>
          <w:sz w:val="20"/>
          <w:szCs w:val="20"/>
        </w:rPr>
        <w:t>º.-</w:t>
      </w:r>
      <w:r w:rsidR="002E619E">
        <w:rPr>
          <w:rFonts w:ascii="Arial" w:hAnsi="Arial" w:cs="Arial"/>
          <w:sz w:val="20"/>
          <w:szCs w:val="20"/>
        </w:rPr>
        <w:t> </w:t>
      </w:r>
      <w:r w:rsidRPr="00FE0A2E">
        <w:rPr>
          <w:rFonts w:ascii="Arial" w:hAnsi="Arial" w:cs="Arial"/>
          <w:sz w:val="20"/>
          <w:szCs w:val="20"/>
        </w:rPr>
        <w:t>Aquellos agentes que hagan uso de licencia por estudios</w:t>
      </w:r>
      <w:r w:rsidR="002E619E">
        <w:rPr>
          <w:rFonts w:ascii="Arial" w:hAnsi="Arial" w:cs="Arial"/>
          <w:sz w:val="20"/>
          <w:szCs w:val="20"/>
        </w:rPr>
        <w:t xml:space="preserve">, </w:t>
      </w:r>
      <w:r w:rsidRPr="00FE0A2E">
        <w:rPr>
          <w:rFonts w:ascii="Arial" w:hAnsi="Arial" w:cs="Arial"/>
          <w:sz w:val="20"/>
          <w:szCs w:val="20"/>
        </w:rPr>
        <w:t>deberán presentar un</w:t>
      </w:r>
      <w:r w:rsidR="00B73AF6" w:rsidRPr="00FE0A2E">
        <w:rPr>
          <w:rFonts w:ascii="Arial" w:hAnsi="Arial" w:cs="Arial"/>
          <w:sz w:val="20"/>
          <w:szCs w:val="20"/>
        </w:rPr>
        <w:t xml:space="preserve"> </w:t>
      </w:r>
      <w:r w:rsidR="000B3C63" w:rsidRPr="00FE0A2E">
        <w:rPr>
          <w:rFonts w:ascii="Arial" w:hAnsi="Arial" w:cs="Arial"/>
          <w:sz w:val="20"/>
          <w:szCs w:val="20"/>
        </w:rPr>
        <w:t>i</w:t>
      </w:r>
      <w:r w:rsidRPr="00FE0A2E">
        <w:rPr>
          <w:rFonts w:ascii="Arial" w:hAnsi="Arial" w:cs="Arial"/>
          <w:sz w:val="20"/>
          <w:szCs w:val="20"/>
        </w:rPr>
        <w:t>nforme de actividades realizadas dentro de los cuarenta y cinco (45) días hábiles</w:t>
      </w:r>
      <w:r w:rsidR="000B3C63" w:rsidRPr="00FE0A2E">
        <w:rPr>
          <w:rFonts w:ascii="Arial" w:hAnsi="Arial" w:cs="Arial"/>
          <w:sz w:val="20"/>
          <w:szCs w:val="20"/>
        </w:rPr>
        <w:t xml:space="preserve"> </w:t>
      </w:r>
      <w:r w:rsidRPr="00FE0A2E">
        <w:rPr>
          <w:rFonts w:ascii="Arial" w:hAnsi="Arial" w:cs="Arial"/>
          <w:sz w:val="20"/>
          <w:szCs w:val="20"/>
        </w:rPr>
        <w:t>posteriores al término de la misma. La no presentación de dicho documento constará en el legajo</w:t>
      </w:r>
      <w:r w:rsidR="00B73AF6" w:rsidRPr="00FE0A2E">
        <w:rPr>
          <w:rFonts w:ascii="Arial" w:hAnsi="Arial" w:cs="Arial"/>
          <w:sz w:val="20"/>
          <w:szCs w:val="20"/>
        </w:rPr>
        <w:t xml:space="preserve"> </w:t>
      </w:r>
      <w:r w:rsidRPr="00FE0A2E">
        <w:rPr>
          <w:rFonts w:ascii="Arial" w:hAnsi="Arial" w:cs="Arial"/>
          <w:sz w:val="20"/>
          <w:szCs w:val="20"/>
        </w:rPr>
        <w:t>correspondiente. El Departamento de Personal en caso de corresponder, intimará al docente a</w:t>
      </w:r>
      <w:r w:rsidR="00B73AF6" w:rsidRPr="00FE0A2E">
        <w:rPr>
          <w:rFonts w:ascii="Arial" w:hAnsi="Arial" w:cs="Arial"/>
          <w:sz w:val="20"/>
          <w:szCs w:val="20"/>
        </w:rPr>
        <w:t xml:space="preserve"> </w:t>
      </w:r>
      <w:r w:rsidRPr="00FE0A2E">
        <w:rPr>
          <w:rFonts w:ascii="Arial" w:hAnsi="Arial" w:cs="Arial"/>
          <w:sz w:val="20"/>
          <w:szCs w:val="20"/>
        </w:rPr>
        <w:t xml:space="preserve">presentar dicho informe. El incumplimiento de lo establecido en el presente </w:t>
      </w:r>
      <w:r w:rsidR="0027198A">
        <w:rPr>
          <w:rFonts w:ascii="Arial" w:hAnsi="Arial" w:cs="Arial"/>
          <w:sz w:val="20"/>
          <w:szCs w:val="20"/>
        </w:rPr>
        <w:t>A</w:t>
      </w:r>
      <w:r w:rsidRPr="00FE0A2E">
        <w:rPr>
          <w:rFonts w:ascii="Arial" w:hAnsi="Arial" w:cs="Arial"/>
          <w:sz w:val="20"/>
          <w:szCs w:val="20"/>
        </w:rPr>
        <w:t>rtículo será</w:t>
      </w:r>
      <w:r w:rsidR="00B73AF6" w:rsidRPr="00FE0A2E">
        <w:rPr>
          <w:rFonts w:ascii="Arial" w:hAnsi="Arial" w:cs="Arial"/>
          <w:sz w:val="20"/>
          <w:szCs w:val="20"/>
        </w:rPr>
        <w:t xml:space="preserve"> </w:t>
      </w:r>
      <w:r w:rsidRPr="00FE0A2E">
        <w:rPr>
          <w:rFonts w:ascii="Arial" w:hAnsi="Arial" w:cs="Arial"/>
          <w:sz w:val="20"/>
          <w:szCs w:val="20"/>
        </w:rPr>
        <w:t>observado por el Departamento de Personal en posteriores solicitudes.</w:t>
      </w:r>
    </w:p>
    <w:p w:rsidR="00B60D29" w:rsidRDefault="00420C22" w:rsidP="004F763C">
      <w:pPr>
        <w:autoSpaceDE w:val="0"/>
        <w:autoSpaceDN w:val="0"/>
        <w:adjustRightInd w:val="0"/>
        <w:jc w:val="both"/>
        <w:rPr>
          <w:rFonts w:ascii="Arial" w:hAnsi="Arial" w:cs="Arial"/>
          <w:sz w:val="20"/>
          <w:szCs w:val="20"/>
        </w:rPr>
      </w:pPr>
      <w:r w:rsidRPr="00B60D29">
        <w:rPr>
          <w:rFonts w:ascii="Arial" w:hAnsi="Arial" w:cs="Arial"/>
          <w:sz w:val="20"/>
          <w:szCs w:val="20"/>
        </w:rPr>
        <w:t xml:space="preserve">ARTÍCULO </w:t>
      </w:r>
      <w:r w:rsidR="00D277AA">
        <w:rPr>
          <w:rFonts w:ascii="Arial" w:hAnsi="Arial" w:cs="Arial"/>
          <w:sz w:val="20"/>
          <w:szCs w:val="20"/>
        </w:rPr>
        <w:t>6</w:t>
      </w:r>
      <w:r w:rsidRPr="00B60D29">
        <w:rPr>
          <w:rFonts w:ascii="Arial" w:hAnsi="Arial" w:cs="Arial"/>
          <w:sz w:val="20"/>
          <w:szCs w:val="20"/>
        </w:rPr>
        <w:t>º.-</w:t>
      </w:r>
      <w:r w:rsidRPr="00FE0A2E">
        <w:rPr>
          <w:rFonts w:ascii="Arial" w:hAnsi="Arial" w:cs="Arial"/>
          <w:sz w:val="20"/>
          <w:szCs w:val="20"/>
        </w:rPr>
        <w:t xml:space="preserve"> Los agentes que gocen de licencias por incompatibilidad por cargo de mayor</w:t>
      </w:r>
      <w:r w:rsidR="0049115B" w:rsidRPr="00FE0A2E">
        <w:rPr>
          <w:rFonts w:ascii="Arial" w:hAnsi="Arial" w:cs="Arial"/>
          <w:sz w:val="20"/>
          <w:szCs w:val="20"/>
        </w:rPr>
        <w:t xml:space="preserve"> </w:t>
      </w:r>
      <w:r w:rsidRPr="00FE0A2E">
        <w:rPr>
          <w:rFonts w:ascii="Arial" w:hAnsi="Arial" w:cs="Arial"/>
          <w:sz w:val="20"/>
          <w:szCs w:val="20"/>
        </w:rPr>
        <w:t xml:space="preserve">jerarquía, ocupando cargos fuera de </w:t>
      </w:r>
      <w:smartTag w:uri="urn:schemas-microsoft-com:office:smarttags" w:element="PersonName">
        <w:smartTagPr>
          <w:attr w:name="ProductID" w:val="la Instituci￳n"/>
        </w:smartTagPr>
        <w:r w:rsidRPr="00FE0A2E">
          <w:rPr>
            <w:rFonts w:ascii="Arial" w:hAnsi="Arial" w:cs="Arial"/>
            <w:sz w:val="20"/>
            <w:szCs w:val="20"/>
          </w:rPr>
          <w:t>la Institución</w:t>
        </w:r>
      </w:smartTag>
      <w:r w:rsidRPr="00FE0A2E">
        <w:rPr>
          <w:rFonts w:ascii="Arial" w:hAnsi="Arial" w:cs="Arial"/>
          <w:sz w:val="20"/>
          <w:szCs w:val="20"/>
        </w:rPr>
        <w:t xml:space="preserve"> (gobierno nacional, provincial, municipal, etc.),</w:t>
      </w:r>
      <w:r w:rsidR="00B73AF6" w:rsidRPr="00FE0A2E">
        <w:rPr>
          <w:rFonts w:ascii="Arial" w:hAnsi="Arial" w:cs="Arial"/>
          <w:sz w:val="20"/>
          <w:szCs w:val="20"/>
        </w:rPr>
        <w:t xml:space="preserve"> </w:t>
      </w:r>
      <w:r w:rsidRPr="00FE0A2E">
        <w:rPr>
          <w:rFonts w:ascii="Arial" w:hAnsi="Arial" w:cs="Arial"/>
          <w:sz w:val="20"/>
          <w:szCs w:val="20"/>
        </w:rPr>
        <w:t xml:space="preserve">deberán presentar (o actualizar) su declaración jurada de </w:t>
      </w:r>
      <w:r w:rsidR="002E619E">
        <w:rPr>
          <w:rFonts w:ascii="Arial" w:hAnsi="Arial" w:cs="Arial"/>
          <w:sz w:val="20"/>
          <w:szCs w:val="20"/>
        </w:rPr>
        <w:t xml:space="preserve"> </w:t>
      </w:r>
      <w:r w:rsidRPr="00FE0A2E">
        <w:rPr>
          <w:rFonts w:ascii="Arial" w:hAnsi="Arial" w:cs="Arial"/>
          <w:sz w:val="20"/>
          <w:szCs w:val="20"/>
        </w:rPr>
        <w:t xml:space="preserve">cargos </w:t>
      </w:r>
      <w:r w:rsidR="002E619E">
        <w:rPr>
          <w:rFonts w:ascii="Arial" w:hAnsi="Arial" w:cs="Arial"/>
          <w:sz w:val="20"/>
          <w:szCs w:val="20"/>
        </w:rPr>
        <w:t xml:space="preserve"> </w:t>
      </w:r>
      <w:r w:rsidRPr="00FE0A2E">
        <w:rPr>
          <w:rFonts w:ascii="Arial" w:hAnsi="Arial" w:cs="Arial"/>
          <w:sz w:val="20"/>
          <w:szCs w:val="20"/>
        </w:rPr>
        <w:t xml:space="preserve">al menos </w:t>
      </w:r>
      <w:r w:rsidR="002E619E">
        <w:rPr>
          <w:rFonts w:ascii="Arial" w:hAnsi="Arial" w:cs="Arial"/>
          <w:sz w:val="20"/>
          <w:szCs w:val="20"/>
        </w:rPr>
        <w:t xml:space="preserve"> </w:t>
      </w:r>
      <w:r w:rsidRPr="00FE0A2E">
        <w:rPr>
          <w:rFonts w:ascii="Arial" w:hAnsi="Arial" w:cs="Arial"/>
          <w:sz w:val="20"/>
          <w:szCs w:val="20"/>
        </w:rPr>
        <w:t>una (1)</w:t>
      </w:r>
      <w:r w:rsidR="002E619E">
        <w:rPr>
          <w:rFonts w:ascii="Arial" w:hAnsi="Arial" w:cs="Arial"/>
          <w:sz w:val="20"/>
          <w:szCs w:val="20"/>
        </w:rPr>
        <w:t xml:space="preserve"> </w:t>
      </w:r>
      <w:r w:rsidRPr="00FE0A2E">
        <w:rPr>
          <w:rFonts w:ascii="Arial" w:hAnsi="Arial" w:cs="Arial"/>
          <w:sz w:val="20"/>
          <w:szCs w:val="20"/>
        </w:rPr>
        <w:t xml:space="preserve"> vez al año. El</w:t>
      </w:r>
      <w:r w:rsidR="00B73AF6" w:rsidRPr="00FE0A2E">
        <w:rPr>
          <w:rFonts w:ascii="Arial" w:hAnsi="Arial" w:cs="Arial"/>
          <w:sz w:val="20"/>
          <w:szCs w:val="20"/>
        </w:rPr>
        <w:t xml:space="preserve"> </w:t>
      </w:r>
    </w:p>
    <w:p w:rsidR="002E619E" w:rsidRDefault="002E619E" w:rsidP="00B60D29">
      <w:pPr>
        <w:ind w:left="708" w:firstLine="708"/>
        <w:jc w:val="both"/>
        <w:rPr>
          <w:rFonts w:ascii="Arial" w:hAnsi="Arial" w:cs="Arial"/>
          <w:b/>
          <w:sz w:val="20"/>
          <w:szCs w:val="20"/>
        </w:rPr>
      </w:pPr>
    </w:p>
    <w:p w:rsidR="00B60D29" w:rsidRPr="001203BB" w:rsidRDefault="00B60D29" w:rsidP="00B60D29">
      <w:pPr>
        <w:ind w:left="708" w:firstLine="708"/>
        <w:jc w:val="both"/>
        <w:rPr>
          <w:rFonts w:ascii="Arial" w:hAnsi="Arial" w:cs="Arial"/>
          <w:b/>
          <w:sz w:val="20"/>
          <w:szCs w:val="20"/>
        </w:rPr>
      </w:pPr>
      <w:r w:rsidRPr="001203BB">
        <w:rPr>
          <w:rFonts w:ascii="Arial" w:hAnsi="Arial" w:cs="Arial"/>
          <w:b/>
          <w:sz w:val="20"/>
          <w:szCs w:val="20"/>
        </w:rPr>
        <w:t>Corresponde Ordenanza C.D. Nº 0</w:t>
      </w:r>
      <w:r w:rsidR="003E5951">
        <w:rPr>
          <w:rFonts w:ascii="Arial" w:hAnsi="Arial" w:cs="Arial"/>
          <w:b/>
          <w:sz w:val="20"/>
          <w:szCs w:val="20"/>
        </w:rPr>
        <w:t>19</w:t>
      </w:r>
      <w:r w:rsidRPr="001203BB">
        <w:rPr>
          <w:rFonts w:ascii="Arial" w:hAnsi="Arial" w:cs="Arial"/>
          <w:b/>
          <w:sz w:val="20"/>
          <w:szCs w:val="20"/>
        </w:rPr>
        <w:t>/11</w:t>
      </w:r>
      <w:r w:rsidRPr="001203BB">
        <w:rPr>
          <w:rFonts w:ascii="Arial" w:hAnsi="Arial" w:cs="Arial"/>
          <w:b/>
          <w:sz w:val="20"/>
          <w:szCs w:val="20"/>
        </w:rPr>
        <w:tab/>
      </w:r>
      <w:r w:rsidRPr="001203BB">
        <w:rPr>
          <w:rFonts w:ascii="Arial" w:hAnsi="Arial" w:cs="Arial"/>
          <w:b/>
          <w:sz w:val="20"/>
          <w:szCs w:val="20"/>
        </w:rPr>
        <w:tab/>
      </w:r>
      <w:r w:rsidRPr="001203BB">
        <w:rPr>
          <w:rFonts w:ascii="Arial" w:hAnsi="Arial" w:cs="Arial"/>
          <w:b/>
          <w:sz w:val="20"/>
          <w:szCs w:val="20"/>
        </w:rPr>
        <w:tab/>
      </w:r>
      <w:r w:rsidRPr="001203BB">
        <w:rPr>
          <w:rFonts w:ascii="Arial" w:hAnsi="Arial" w:cs="Arial"/>
          <w:b/>
          <w:sz w:val="20"/>
          <w:szCs w:val="20"/>
        </w:rPr>
        <w:tab/>
      </w:r>
      <w:r w:rsidRPr="001203BB">
        <w:rPr>
          <w:rFonts w:ascii="Arial" w:hAnsi="Arial" w:cs="Arial"/>
          <w:b/>
          <w:sz w:val="20"/>
          <w:szCs w:val="20"/>
        </w:rPr>
        <w:tab/>
        <w:t>///</w:t>
      </w:r>
    </w:p>
    <w:p w:rsidR="00B60D29" w:rsidRDefault="00B60D29" w:rsidP="00B60D29">
      <w:pPr>
        <w:jc w:val="center"/>
        <w:rPr>
          <w:rFonts w:ascii="Arial" w:hAnsi="Arial" w:cs="Arial"/>
          <w:sz w:val="20"/>
          <w:szCs w:val="20"/>
        </w:rPr>
      </w:pPr>
    </w:p>
    <w:p w:rsidR="00B60D29" w:rsidRDefault="00B60D29" w:rsidP="00B60D29">
      <w:pPr>
        <w:jc w:val="both"/>
        <w:rPr>
          <w:rFonts w:ascii="Arial" w:hAnsi="Arial" w:cs="Arial"/>
          <w:sz w:val="20"/>
          <w:szCs w:val="20"/>
        </w:rPr>
      </w:pPr>
    </w:p>
    <w:p w:rsidR="00B60D29" w:rsidRDefault="00B60D29" w:rsidP="00B60D29">
      <w:pPr>
        <w:jc w:val="both"/>
        <w:rPr>
          <w:rFonts w:ascii="Arial" w:hAnsi="Arial" w:cs="Arial"/>
          <w:sz w:val="20"/>
          <w:szCs w:val="20"/>
        </w:rPr>
      </w:pPr>
    </w:p>
    <w:p w:rsidR="00B60D29" w:rsidRDefault="00A7051A" w:rsidP="00B60D29">
      <w:pPr>
        <w:tabs>
          <w:tab w:val="left" w:pos="3420"/>
        </w:tabs>
        <w:ind w:firstLine="3420"/>
        <w:jc w:val="both"/>
        <w:rPr>
          <w:rFonts w:ascii="Arial" w:hAnsi="Arial" w:cs="Arial"/>
          <w:b/>
          <w:sz w:val="20"/>
          <w:szCs w:val="20"/>
        </w:rPr>
      </w:pPr>
      <w:r>
        <w:rPr>
          <w:rFonts w:ascii="Arial" w:hAnsi="Arial" w:cs="Arial"/>
          <w:b/>
          <w:noProof/>
          <w:sz w:val="20"/>
          <w:szCs w:val="20"/>
          <w:lang w:val="es-AR" w:eastAsia="es-AR"/>
        </w:rPr>
        <w:drawing>
          <wp:anchor distT="0" distB="0" distL="114300" distR="114300" simplePos="0" relativeHeight="251655168" behindDoc="0" locked="0" layoutInCell="1" allowOverlap="1">
            <wp:simplePos x="0" y="0"/>
            <wp:positionH relativeFrom="column">
              <wp:posOffset>0</wp:posOffset>
            </wp:positionH>
            <wp:positionV relativeFrom="paragraph">
              <wp:posOffset>50800</wp:posOffset>
            </wp:positionV>
            <wp:extent cx="2194560" cy="1215390"/>
            <wp:effectExtent l="19050" t="0" r="0" b="0"/>
            <wp:wrapTopAndBottom/>
            <wp:docPr id="3" name="Imagen 3" descr="logoConsejoDirec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nsejoDirectivo"/>
                    <pic:cNvPicPr>
                      <a:picLocks noChangeAspect="1" noChangeArrowheads="1"/>
                    </pic:cNvPicPr>
                  </pic:nvPicPr>
                  <pic:blipFill>
                    <a:blip r:embed="rId5"/>
                    <a:srcRect/>
                    <a:stretch>
                      <a:fillRect/>
                    </a:stretch>
                  </pic:blipFill>
                  <pic:spPr bwMode="auto">
                    <a:xfrm>
                      <a:off x="0" y="0"/>
                      <a:ext cx="2194560" cy="1215390"/>
                    </a:xfrm>
                    <a:prstGeom prst="rect">
                      <a:avLst/>
                    </a:prstGeom>
                    <a:noFill/>
                    <a:ln w="9525">
                      <a:noFill/>
                      <a:miter lim="800000"/>
                      <a:headEnd/>
                      <a:tailEnd/>
                    </a:ln>
                  </pic:spPr>
                </pic:pic>
              </a:graphicData>
            </a:graphic>
          </wp:anchor>
        </w:drawing>
      </w:r>
      <w:r w:rsidR="00B60D29">
        <w:rPr>
          <w:rFonts w:ascii="Arial" w:hAnsi="Arial" w:cs="Arial"/>
          <w:b/>
          <w:sz w:val="20"/>
          <w:szCs w:val="20"/>
        </w:rPr>
        <w:t>///</w:t>
      </w:r>
      <w:r w:rsidR="00B60D29" w:rsidRPr="00553A3C">
        <w:rPr>
          <w:rFonts w:ascii="Arial" w:hAnsi="Arial" w:cs="Arial"/>
          <w:b/>
          <w:sz w:val="20"/>
          <w:szCs w:val="20"/>
        </w:rPr>
        <w:t xml:space="preserve"> </w:t>
      </w:r>
      <w:r w:rsidR="00B60D29">
        <w:rPr>
          <w:rFonts w:ascii="Arial" w:hAnsi="Arial" w:cs="Arial"/>
          <w:b/>
          <w:sz w:val="20"/>
          <w:szCs w:val="20"/>
        </w:rPr>
        <w:tab/>
      </w:r>
      <w:r w:rsidR="00B60D29">
        <w:rPr>
          <w:rFonts w:ascii="Arial" w:hAnsi="Arial" w:cs="Arial"/>
          <w:b/>
          <w:sz w:val="20"/>
          <w:szCs w:val="20"/>
        </w:rPr>
        <w:tab/>
      </w:r>
      <w:r w:rsidR="00B60D29">
        <w:rPr>
          <w:rFonts w:ascii="Arial" w:hAnsi="Arial" w:cs="Arial"/>
          <w:b/>
          <w:sz w:val="20"/>
          <w:szCs w:val="20"/>
        </w:rPr>
        <w:tab/>
      </w:r>
      <w:r w:rsidR="00B60D29">
        <w:rPr>
          <w:rFonts w:ascii="Arial" w:hAnsi="Arial" w:cs="Arial"/>
          <w:b/>
          <w:sz w:val="20"/>
          <w:szCs w:val="20"/>
        </w:rPr>
        <w:tab/>
      </w:r>
      <w:r w:rsidR="00B60D29">
        <w:rPr>
          <w:rFonts w:ascii="Arial" w:hAnsi="Arial" w:cs="Arial"/>
          <w:b/>
          <w:sz w:val="20"/>
          <w:szCs w:val="20"/>
        </w:rPr>
        <w:tab/>
      </w:r>
      <w:r w:rsidR="00B60D29">
        <w:rPr>
          <w:rFonts w:ascii="Arial" w:hAnsi="Arial" w:cs="Arial"/>
          <w:b/>
          <w:sz w:val="20"/>
          <w:szCs w:val="20"/>
        </w:rPr>
        <w:tab/>
        <w:t xml:space="preserve">           -2-</w:t>
      </w:r>
    </w:p>
    <w:p w:rsidR="00B60D29" w:rsidRDefault="00B60D29" w:rsidP="004F763C">
      <w:pPr>
        <w:autoSpaceDE w:val="0"/>
        <w:autoSpaceDN w:val="0"/>
        <w:adjustRightInd w:val="0"/>
        <w:jc w:val="both"/>
        <w:rPr>
          <w:rFonts w:ascii="Arial" w:hAnsi="Arial" w:cs="Arial"/>
          <w:sz w:val="20"/>
          <w:szCs w:val="20"/>
        </w:rPr>
      </w:pPr>
    </w:p>
    <w:p w:rsidR="00420C22" w:rsidRPr="00FE0A2E" w:rsidRDefault="002E619E" w:rsidP="004F763C">
      <w:pPr>
        <w:autoSpaceDE w:val="0"/>
        <w:autoSpaceDN w:val="0"/>
        <w:adjustRightInd w:val="0"/>
        <w:jc w:val="both"/>
        <w:rPr>
          <w:rFonts w:ascii="Arial" w:hAnsi="Arial" w:cs="Arial"/>
          <w:sz w:val="20"/>
          <w:szCs w:val="20"/>
        </w:rPr>
      </w:pPr>
      <w:r w:rsidRPr="00FE0A2E">
        <w:rPr>
          <w:rFonts w:ascii="Arial" w:hAnsi="Arial" w:cs="Arial"/>
          <w:sz w:val="20"/>
          <w:szCs w:val="20"/>
        </w:rPr>
        <w:t>con</w:t>
      </w:r>
      <w:r w:rsidR="00FE06CB">
        <w:rPr>
          <w:rFonts w:ascii="Arial" w:hAnsi="Arial" w:cs="Arial"/>
          <w:sz w:val="20"/>
          <w:szCs w:val="20"/>
        </w:rPr>
        <w:t>s</w:t>
      </w:r>
      <w:r w:rsidRPr="00FE0A2E">
        <w:rPr>
          <w:rFonts w:ascii="Arial" w:hAnsi="Arial" w:cs="Arial"/>
          <w:sz w:val="20"/>
          <w:szCs w:val="20"/>
        </w:rPr>
        <w:t xml:space="preserve">ecuente </w:t>
      </w:r>
      <w:r w:rsidR="00420C22" w:rsidRPr="00FE0A2E">
        <w:rPr>
          <w:rFonts w:ascii="Arial" w:hAnsi="Arial" w:cs="Arial"/>
          <w:sz w:val="20"/>
          <w:szCs w:val="20"/>
        </w:rPr>
        <w:t>incumplimiento de esta disposición implica la inmediata suspensión de la licencia</w:t>
      </w:r>
      <w:r w:rsidR="000B3C63" w:rsidRPr="00FE0A2E">
        <w:rPr>
          <w:rFonts w:ascii="Arial" w:hAnsi="Arial" w:cs="Arial"/>
          <w:sz w:val="20"/>
          <w:szCs w:val="20"/>
        </w:rPr>
        <w:t xml:space="preserve"> </w:t>
      </w:r>
      <w:r w:rsidR="00420C22" w:rsidRPr="00FE0A2E">
        <w:rPr>
          <w:rFonts w:ascii="Arial" w:hAnsi="Arial" w:cs="Arial"/>
          <w:sz w:val="20"/>
          <w:szCs w:val="20"/>
        </w:rPr>
        <w:t>otorgada y la consecuente intimación para el reintegro del agente a sus funciones.</w:t>
      </w:r>
    </w:p>
    <w:p w:rsidR="00420C22" w:rsidRPr="00FE0A2E" w:rsidRDefault="00420C22" w:rsidP="004F763C">
      <w:pPr>
        <w:autoSpaceDE w:val="0"/>
        <w:autoSpaceDN w:val="0"/>
        <w:adjustRightInd w:val="0"/>
        <w:jc w:val="both"/>
        <w:rPr>
          <w:rFonts w:ascii="Arial" w:hAnsi="Arial" w:cs="Arial"/>
          <w:sz w:val="20"/>
          <w:szCs w:val="20"/>
        </w:rPr>
      </w:pPr>
      <w:r w:rsidRPr="00B60D29">
        <w:rPr>
          <w:rFonts w:ascii="Arial" w:hAnsi="Arial" w:cs="Arial"/>
          <w:sz w:val="20"/>
          <w:szCs w:val="20"/>
        </w:rPr>
        <w:t>ARTÍCULO</w:t>
      </w:r>
      <w:r w:rsidR="002E619E">
        <w:rPr>
          <w:rFonts w:ascii="Arial" w:hAnsi="Arial" w:cs="Arial"/>
          <w:sz w:val="20"/>
          <w:szCs w:val="20"/>
        </w:rPr>
        <w:t> </w:t>
      </w:r>
      <w:r w:rsidR="00D277AA">
        <w:rPr>
          <w:rFonts w:ascii="Arial" w:hAnsi="Arial" w:cs="Arial"/>
          <w:sz w:val="20"/>
          <w:szCs w:val="20"/>
        </w:rPr>
        <w:t>7</w:t>
      </w:r>
      <w:r w:rsidRPr="00B60D29">
        <w:rPr>
          <w:rFonts w:ascii="Arial" w:hAnsi="Arial" w:cs="Arial"/>
          <w:sz w:val="20"/>
          <w:szCs w:val="20"/>
        </w:rPr>
        <w:t>º.-</w:t>
      </w:r>
      <w:r w:rsidR="002E619E">
        <w:rPr>
          <w:rFonts w:ascii="Arial" w:hAnsi="Arial" w:cs="Arial"/>
          <w:sz w:val="20"/>
          <w:szCs w:val="20"/>
        </w:rPr>
        <w:t> </w:t>
      </w:r>
      <w:r w:rsidRPr="00FE0A2E">
        <w:rPr>
          <w:rFonts w:ascii="Arial" w:hAnsi="Arial" w:cs="Arial"/>
          <w:sz w:val="20"/>
          <w:szCs w:val="20"/>
        </w:rPr>
        <w:t>Toda situación excepcional respecto a solicitudes de licencia en término</w:t>
      </w:r>
      <w:r w:rsidR="002E619E">
        <w:rPr>
          <w:rFonts w:ascii="Arial" w:hAnsi="Arial" w:cs="Arial"/>
          <w:sz w:val="20"/>
          <w:szCs w:val="20"/>
        </w:rPr>
        <w:t>,</w:t>
      </w:r>
      <w:r w:rsidRPr="00FE0A2E">
        <w:rPr>
          <w:rFonts w:ascii="Arial" w:hAnsi="Arial" w:cs="Arial"/>
          <w:sz w:val="20"/>
          <w:szCs w:val="20"/>
        </w:rPr>
        <w:t xml:space="preserve"> será</w:t>
      </w:r>
      <w:r w:rsidR="0049115B" w:rsidRPr="00FE0A2E">
        <w:rPr>
          <w:rFonts w:ascii="Arial" w:hAnsi="Arial" w:cs="Arial"/>
          <w:sz w:val="20"/>
          <w:szCs w:val="20"/>
        </w:rPr>
        <w:t xml:space="preserve"> </w:t>
      </w:r>
      <w:r w:rsidRPr="00FE0A2E">
        <w:rPr>
          <w:rFonts w:ascii="Arial" w:hAnsi="Arial" w:cs="Arial"/>
          <w:sz w:val="20"/>
          <w:szCs w:val="20"/>
        </w:rPr>
        <w:t>resuelta por el Consejo Directivo.</w:t>
      </w:r>
    </w:p>
    <w:p w:rsidR="00420C22" w:rsidRPr="00FE0A2E" w:rsidRDefault="0049115B" w:rsidP="004F763C">
      <w:pPr>
        <w:autoSpaceDE w:val="0"/>
        <w:autoSpaceDN w:val="0"/>
        <w:adjustRightInd w:val="0"/>
        <w:jc w:val="both"/>
        <w:rPr>
          <w:rFonts w:ascii="Arial" w:hAnsi="Arial" w:cs="Arial"/>
          <w:sz w:val="20"/>
          <w:szCs w:val="20"/>
        </w:rPr>
      </w:pPr>
      <w:r w:rsidRPr="00B60D29">
        <w:rPr>
          <w:rFonts w:ascii="Arial" w:hAnsi="Arial" w:cs="Arial"/>
          <w:sz w:val="20"/>
          <w:szCs w:val="20"/>
        </w:rPr>
        <w:t xml:space="preserve">ARTÍCULO </w:t>
      </w:r>
      <w:r w:rsidR="00D277AA">
        <w:rPr>
          <w:rFonts w:ascii="Arial" w:hAnsi="Arial" w:cs="Arial"/>
          <w:sz w:val="20"/>
          <w:szCs w:val="20"/>
        </w:rPr>
        <w:t>8</w:t>
      </w:r>
      <w:r w:rsidR="000B3C63" w:rsidRPr="00B60D29">
        <w:rPr>
          <w:rFonts w:ascii="Arial" w:hAnsi="Arial" w:cs="Arial"/>
          <w:sz w:val="20"/>
          <w:szCs w:val="20"/>
        </w:rPr>
        <w:t>º.-</w:t>
      </w:r>
      <w:r w:rsidR="000B3C63" w:rsidRPr="00FE0A2E">
        <w:rPr>
          <w:rFonts w:ascii="Arial" w:hAnsi="Arial" w:cs="Arial"/>
          <w:sz w:val="20"/>
          <w:szCs w:val="20"/>
        </w:rPr>
        <w:t xml:space="preserve"> </w:t>
      </w:r>
      <w:r w:rsidR="00420C22" w:rsidRPr="00FE0A2E">
        <w:rPr>
          <w:rFonts w:ascii="Arial" w:hAnsi="Arial" w:cs="Arial"/>
          <w:sz w:val="20"/>
          <w:szCs w:val="20"/>
        </w:rPr>
        <w:t xml:space="preserve">Las licencias por asistencia técnica que se encuadran en </w:t>
      </w:r>
      <w:smartTag w:uri="urn:schemas-microsoft-com:office:smarttags" w:element="PersonName">
        <w:smartTagPr>
          <w:attr w:name="ProductID" w:val="la Ordenanza N"/>
        </w:smartTagPr>
        <w:r w:rsidR="00420C22" w:rsidRPr="00FE0A2E">
          <w:rPr>
            <w:rFonts w:ascii="Arial" w:hAnsi="Arial" w:cs="Arial"/>
            <w:sz w:val="20"/>
            <w:szCs w:val="20"/>
          </w:rPr>
          <w:t>la Ordenanza N</w:t>
        </w:r>
      </w:smartTag>
      <w:r w:rsidR="00420C22" w:rsidRPr="00FE0A2E">
        <w:rPr>
          <w:rFonts w:ascii="Arial" w:hAnsi="Arial" w:cs="Arial"/>
          <w:sz w:val="20"/>
          <w:szCs w:val="20"/>
        </w:rPr>
        <w:t>º 05/83-Consejo</w:t>
      </w:r>
      <w:r w:rsidR="00482875" w:rsidRPr="00FE0A2E">
        <w:rPr>
          <w:rFonts w:ascii="Arial" w:hAnsi="Arial" w:cs="Arial"/>
          <w:sz w:val="20"/>
          <w:szCs w:val="20"/>
        </w:rPr>
        <w:t xml:space="preserve"> </w:t>
      </w:r>
      <w:r w:rsidR="00420C22" w:rsidRPr="00FE0A2E">
        <w:rPr>
          <w:rFonts w:ascii="Arial" w:hAnsi="Arial" w:cs="Arial"/>
          <w:sz w:val="20"/>
          <w:szCs w:val="20"/>
        </w:rPr>
        <w:t>Superior, deberán presentar un informe y certificación, con excepción de lo reglamentado en las</w:t>
      </w:r>
      <w:r w:rsidR="00B73AF6" w:rsidRPr="00FE0A2E">
        <w:rPr>
          <w:rFonts w:ascii="Arial" w:hAnsi="Arial" w:cs="Arial"/>
          <w:sz w:val="20"/>
          <w:szCs w:val="20"/>
        </w:rPr>
        <w:t xml:space="preserve"> </w:t>
      </w:r>
      <w:r w:rsidR="00420C22" w:rsidRPr="00FE0A2E">
        <w:rPr>
          <w:rFonts w:ascii="Arial" w:hAnsi="Arial" w:cs="Arial"/>
          <w:sz w:val="20"/>
          <w:szCs w:val="20"/>
        </w:rPr>
        <w:t>Ordenanzas Nº 21/98 y 05/83.</w:t>
      </w:r>
    </w:p>
    <w:p w:rsidR="00482875" w:rsidRPr="00FE0A2E" w:rsidRDefault="0049115B" w:rsidP="00482875">
      <w:pPr>
        <w:autoSpaceDE w:val="0"/>
        <w:autoSpaceDN w:val="0"/>
        <w:adjustRightInd w:val="0"/>
        <w:jc w:val="both"/>
        <w:rPr>
          <w:rFonts w:ascii="Arial" w:hAnsi="Arial" w:cs="Arial"/>
          <w:sz w:val="20"/>
          <w:szCs w:val="20"/>
        </w:rPr>
      </w:pPr>
      <w:r w:rsidRPr="00B60D29">
        <w:rPr>
          <w:rFonts w:ascii="Arial" w:hAnsi="Arial" w:cs="Arial"/>
          <w:sz w:val="20"/>
          <w:szCs w:val="20"/>
        </w:rPr>
        <w:t xml:space="preserve">ARTÍCULO </w:t>
      </w:r>
      <w:r w:rsidR="00D277AA">
        <w:rPr>
          <w:rFonts w:ascii="Arial" w:hAnsi="Arial" w:cs="Arial"/>
          <w:sz w:val="20"/>
          <w:szCs w:val="20"/>
        </w:rPr>
        <w:t>9</w:t>
      </w:r>
      <w:r w:rsidR="00482875" w:rsidRPr="00B60D29">
        <w:rPr>
          <w:rFonts w:ascii="Arial" w:hAnsi="Arial" w:cs="Arial"/>
          <w:sz w:val="20"/>
          <w:szCs w:val="20"/>
        </w:rPr>
        <w:t>º.-</w:t>
      </w:r>
      <w:r w:rsidR="00482875" w:rsidRPr="00FE0A2E">
        <w:rPr>
          <w:rFonts w:ascii="Arial" w:hAnsi="Arial" w:cs="Arial"/>
          <w:b/>
          <w:sz w:val="20"/>
          <w:szCs w:val="20"/>
        </w:rPr>
        <w:t xml:space="preserve"> </w:t>
      </w:r>
      <w:r w:rsidR="00482875" w:rsidRPr="00FE0A2E">
        <w:rPr>
          <w:rFonts w:ascii="Arial" w:hAnsi="Arial" w:cs="Arial"/>
          <w:sz w:val="20"/>
          <w:szCs w:val="20"/>
        </w:rPr>
        <w:t xml:space="preserve">Derogar </w:t>
      </w:r>
      <w:smartTag w:uri="urn:schemas-microsoft-com:office:smarttags" w:element="PersonName">
        <w:smartTagPr>
          <w:attr w:name="ProductID" w:val="la Ordenanza"/>
        </w:smartTagPr>
        <w:r w:rsidR="00482875" w:rsidRPr="00FE0A2E">
          <w:rPr>
            <w:rFonts w:ascii="Arial" w:hAnsi="Arial" w:cs="Arial"/>
            <w:sz w:val="20"/>
            <w:szCs w:val="20"/>
          </w:rPr>
          <w:t>la Ordenanza</w:t>
        </w:r>
      </w:smartTag>
      <w:r w:rsidR="00482875" w:rsidRPr="00FE0A2E">
        <w:rPr>
          <w:rFonts w:ascii="Arial" w:hAnsi="Arial" w:cs="Arial"/>
          <w:sz w:val="20"/>
          <w:szCs w:val="20"/>
        </w:rPr>
        <w:t xml:space="preserve"> del  Consejo Directivo Nº 014/07.</w:t>
      </w:r>
    </w:p>
    <w:p w:rsidR="00B60D29" w:rsidRPr="00B60D29" w:rsidRDefault="00B60D29" w:rsidP="00B60D29">
      <w:pPr>
        <w:pStyle w:val="Textoindependiente"/>
        <w:spacing w:after="0"/>
        <w:jc w:val="both"/>
        <w:rPr>
          <w:rFonts w:cs="Arial"/>
        </w:rPr>
      </w:pPr>
      <w:r w:rsidRPr="00B60D29">
        <w:rPr>
          <w:rFonts w:ascii="Arial" w:hAnsi="Arial" w:cs="Arial"/>
          <w:sz w:val="20"/>
          <w:szCs w:val="20"/>
        </w:rPr>
        <w:t>ARTÍCULO 1</w:t>
      </w:r>
      <w:r w:rsidR="00D277AA">
        <w:rPr>
          <w:rFonts w:ascii="Arial" w:hAnsi="Arial" w:cs="Arial"/>
          <w:sz w:val="20"/>
          <w:szCs w:val="20"/>
        </w:rPr>
        <w:t>0</w:t>
      </w:r>
      <w:r>
        <w:rPr>
          <w:rFonts w:ascii="Arial" w:hAnsi="Arial" w:cs="Arial"/>
          <w:sz w:val="20"/>
          <w:szCs w:val="20"/>
        </w:rPr>
        <w:t>º</w:t>
      </w:r>
      <w:r w:rsidRPr="00B60D29">
        <w:rPr>
          <w:rFonts w:ascii="Arial" w:hAnsi="Arial" w:cs="Arial"/>
          <w:sz w:val="20"/>
          <w:szCs w:val="20"/>
        </w:rPr>
        <w:t>.- Comuníquese, publíquese, insértese en el Libro de Ordenanzas y archívese</w:t>
      </w:r>
      <w:r w:rsidRPr="00B60D29">
        <w:rPr>
          <w:rFonts w:cs="Arial"/>
        </w:rPr>
        <w:t>.</w:t>
      </w:r>
    </w:p>
    <w:p w:rsidR="00B60D29" w:rsidRPr="00771067" w:rsidRDefault="00B60D29" w:rsidP="00B60D29">
      <w:pPr>
        <w:pStyle w:val="Ttulo5"/>
        <w:spacing w:before="0" w:after="0"/>
        <w:jc w:val="both"/>
        <w:rPr>
          <w:rFonts w:ascii="Arial" w:hAnsi="Arial" w:cs="Arial"/>
          <w:b w:val="0"/>
          <w:i w:val="0"/>
          <w:sz w:val="20"/>
          <w:szCs w:val="20"/>
        </w:rPr>
      </w:pPr>
    </w:p>
    <w:p w:rsidR="00B60D29" w:rsidRPr="00771067" w:rsidRDefault="00B60D29" w:rsidP="00B60D29">
      <w:pPr>
        <w:pStyle w:val="Ttulo5"/>
        <w:spacing w:before="0" w:after="0"/>
        <w:jc w:val="both"/>
        <w:rPr>
          <w:rFonts w:ascii="Arial" w:hAnsi="Arial" w:cs="Arial"/>
          <w:i w:val="0"/>
          <w:sz w:val="20"/>
          <w:szCs w:val="20"/>
        </w:rPr>
      </w:pPr>
      <w:r w:rsidRPr="00771067">
        <w:rPr>
          <w:rFonts w:ascii="Arial" w:hAnsi="Arial" w:cs="Arial"/>
          <w:i w:val="0"/>
          <w:sz w:val="20"/>
          <w:szCs w:val="20"/>
        </w:rPr>
        <w:t>ORDENANZA C.D. Nº 0</w:t>
      </w:r>
      <w:r w:rsidR="00E03F8E">
        <w:rPr>
          <w:rFonts w:ascii="Arial" w:hAnsi="Arial" w:cs="Arial"/>
          <w:i w:val="0"/>
          <w:sz w:val="20"/>
          <w:szCs w:val="20"/>
        </w:rPr>
        <w:t>19</w:t>
      </w:r>
      <w:r w:rsidRPr="00771067">
        <w:rPr>
          <w:rFonts w:ascii="Arial" w:hAnsi="Arial" w:cs="Arial"/>
          <w:i w:val="0"/>
          <w:sz w:val="20"/>
          <w:szCs w:val="20"/>
        </w:rPr>
        <w:t>/1</w:t>
      </w:r>
      <w:r>
        <w:rPr>
          <w:rFonts w:ascii="Arial" w:hAnsi="Arial" w:cs="Arial"/>
          <w:i w:val="0"/>
          <w:sz w:val="20"/>
          <w:szCs w:val="20"/>
        </w:rPr>
        <w:t>1</w:t>
      </w:r>
    </w:p>
    <w:tbl>
      <w:tblPr>
        <w:tblW w:w="0" w:type="auto"/>
        <w:tblInd w:w="105" w:type="dxa"/>
        <w:tblLayout w:type="fixed"/>
        <w:tblCellMar>
          <w:left w:w="70" w:type="dxa"/>
          <w:right w:w="70" w:type="dxa"/>
        </w:tblCellMar>
        <w:tblLook w:val="0000"/>
      </w:tblPr>
      <w:tblGrid>
        <w:gridCol w:w="865"/>
        <w:gridCol w:w="900"/>
      </w:tblGrid>
      <w:tr w:rsidR="00B60D29" w:rsidRPr="00771067" w:rsidTr="00B60D29">
        <w:trPr>
          <w:cantSplit/>
        </w:trPr>
        <w:tc>
          <w:tcPr>
            <w:tcW w:w="865" w:type="dxa"/>
            <w:tcBorders>
              <w:top w:val="single" w:sz="6" w:space="0" w:color="auto"/>
              <w:left w:val="single" w:sz="6" w:space="0" w:color="auto"/>
              <w:bottom w:val="single" w:sz="6" w:space="0" w:color="auto"/>
              <w:right w:val="single" w:sz="6" w:space="0" w:color="auto"/>
            </w:tcBorders>
          </w:tcPr>
          <w:p w:rsidR="00B60D29" w:rsidRPr="00771067" w:rsidRDefault="00B60D29" w:rsidP="00B60D29">
            <w:pPr>
              <w:jc w:val="both"/>
              <w:rPr>
                <w:rFonts w:ascii="Arial" w:hAnsi="Arial" w:cs="Arial"/>
                <w:b/>
                <w:sz w:val="16"/>
                <w:szCs w:val="16"/>
              </w:rPr>
            </w:pPr>
            <w:r w:rsidRPr="00771067">
              <w:rPr>
                <w:rFonts w:ascii="Arial" w:hAnsi="Arial" w:cs="Arial"/>
                <w:b/>
                <w:sz w:val="16"/>
                <w:szCs w:val="16"/>
              </w:rPr>
              <w:t>P: 3</w:t>
            </w:r>
          </w:p>
        </w:tc>
        <w:tc>
          <w:tcPr>
            <w:tcW w:w="900" w:type="dxa"/>
            <w:tcBorders>
              <w:top w:val="single" w:sz="6" w:space="0" w:color="auto"/>
              <w:bottom w:val="single" w:sz="6" w:space="0" w:color="auto"/>
              <w:right w:val="single" w:sz="6" w:space="0" w:color="auto"/>
            </w:tcBorders>
          </w:tcPr>
          <w:p w:rsidR="00B60D29" w:rsidRPr="00771067" w:rsidRDefault="00B60D29" w:rsidP="00B60D29">
            <w:pPr>
              <w:jc w:val="both"/>
              <w:rPr>
                <w:rFonts w:ascii="Arial" w:hAnsi="Arial" w:cs="Arial"/>
                <w:b/>
                <w:sz w:val="16"/>
                <w:szCs w:val="16"/>
              </w:rPr>
            </w:pPr>
            <w:r w:rsidRPr="00771067">
              <w:rPr>
                <w:rFonts w:ascii="Arial" w:hAnsi="Arial" w:cs="Arial"/>
                <w:b/>
                <w:sz w:val="16"/>
                <w:szCs w:val="16"/>
              </w:rPr>
              <w:t>R: --</w:t>
            </w:r>
          </w:p>
        </w:tc>
      </w:tr>
      <w:tr w:rsidR="00B60D29" w:rsidRPr="00771067" w:rsidTr="00B60D29">
        <w:trPr>
          <w:cantSplit/>
        </w:trPr>
        <w:tc>
          <w:tcPr>
            <w:tcW w:w="865" w:type="dxa"/>
            <w:tcBorders>
              <w:top w:val="single" w:sz="6" w:space="0" w:color="auto"/>
              <w:left w:val="single" w:sz="6" w:space="0" w:color="auto"/>
              <w:bottom w:val="single" w:sz="6" w:space="0" w:color="auto"/>
              <w:right w:val="single" w:sz="6" w:space="0" w:color="auto"/>
            </w:tcBorders>
          </w:tcPr>
          <w:p w:rsidR="00B60D29" w:rsidRPr="00771067" w:rsidRDefault="00B60D29" w:rsidP="00B60D29">
            <w:pPr>
              <w:jc w:val="both"/>
              <w:rPr>
                <w:rFonts w:ascii="Arial" w:hAnsi="Arial" w:cs="Arial"/>
                <w:b/>
                <w:sz w:val="16"/>
                <w:szCs w:val="16"/>
              </w:rPr>
            </w:pPr>
            <w:r>
              <w:rPr>
                <w:rFonts w:ascii="Arial" w:hAnsi="Arial" w:cs="Arial"/>
                <w:b/>
                <w:sz w:val="16"/>
                <w:szCs w:val="16"/>
              </w:rPr>
              <w:t>mar</w:t>
            </w:r>
          </w:p>
        </w:tc>
        <w:tc>
          <w:tcPr>
            <w:tcW w:w="900" w:type="dxa"/>
            <w:tcBorders>
              <w:top w:val="single" w:sz="6" w:space="0" w:color="auto"/>
              <w:bottom w:val="single" w:sz="6" w:space="0" w:color="auto"/>
              <w:right w:val="single" w:sz="6" w:space="0" w:color="auto"/>
            </w:tcBorders>
          </w:tcPr>
          <w:p w:rsidR="00B60D29" w:rsidRPr="00771067" w:rsidRDefault="00B60D29" w:rsidP="00B60D29">
            <w:pPr>
              <w:jc w:val="both"/>
              <w:rPr>
                <w:rFonts w:ascii="Arial" w:hAnsi="Arial" w:cs="Arial"/>
                <w:b/>
                <w:sz w:val="16"/>
                <w:szCs w:val="16"/>
              </w:rPr>
            </w:pPr>
          </w:p>
        </w:tc>
      </w:tr>
    </w:tbl>
    <w:p w:rsidR="00B60D29" w:rsidRDefault="00B60D29" w:rsidP="00B60D29">
      <w:pPr>
        <w:jc w:val="both"/>
        <w:rPr>
          <w:rFonts w:ascii="Arial" w:hAnsi="Arial" w:cs="Arial"/>
          <w:sz w:val="20"/>
          <w:szCs w:val="20"/>
        </w:rPr>
      </w:pPr>
    </w:p>
    <w:p w:rsidR="00B60D29" w:rsidRPr="00771067" w:rsidRDefault="00B60D29" w:rsidP="00B60D29">
      <w:pPr>
        <w:jc w:val="both"/>
        <w:rPr>
          <w:rFonts w:ascii="Arial" w:hAnsi="Arial" w:cs="Arial"/>
          <w:sz w:val="20"/>
          <w:szCs w:val="20"/>
        </w:rPr>
      </w:pPr>
    </w:p>
    <w:p w:rsidR="00B60D29" w:rsidRPr="00771067" w:rsidRDefault="00B60D29" w:rsidP="00B60D29">
      <w:pPr>
        <w:jc w:val="both"/>
        <w:rPr>
          <w:rFonts w:ascii="Arial" w:hAnsi="Arial" w:cs="Arial"/>
          <w:sz w:val="20"/>
          <w:szCs w:val="20"/>
        </w:rPr>
      </w:pPr>
    </w:p>
    <w:p w:rsidR="00B60D29" w:rsidRPr="00771067" w:rsidRDefault="00B60D29" w:rsidP="00B60D29">
      <w:pPr>
        <w:jc w:val="both"/>
        <w:rPr>
          <w:rFonts w:ascii="Arial" w:hAnsi="Arial" w:cs="Arial"/>
          <w:sz w:val="20"/>
          <w:szCs w:val="20"/>
        </w:rPr>
      </w:pPr>
    </w:p>
    <w:p w:rsidR="00B60D29" w:rsidRPr="00771067" w:rsidRDefault="00B60D29" w:rsidP="00B60D29">
      <w:pPr>
        <w:jc w:val="both"/>
        <w:rPr>
          <w:rFonts w:ascii="Arial" w:hAnsi="Arial" w:cs="Arial"/>
          <w:sz w:val="20"/>
          <w:szCs w:val="20"/>
        </w:rPr>
      </w:pPr>
    </w:p>
    <w:p w:rsidR="00B60D29" w:rsidRPr="00771067" w:rsidRDefault="00B60D29" w:rsidP="00B60D29">
      <w:pPr>
        <w:jc w:val="both"/>
        <w:rPr>
          <w:rFonts w:ascii="Arial" w:hAnsi="Arial" w:cs="Arial"/>
          <w:sz w:val="20"/>
          <w:szCs w:val="20"/>
        </w:rPr>
      </w:pPr>
    </w:p>
    <w:p w:rsidR="00B60D29" w:rsidRPr="00771067" w:rsidRDefault="00B60D29" w:rsidP="00B60D29">
      <w:pPr>
        <w:jc w:val="both"/>
        <w:rPr>
          <w:rFonts w:ascii="Arial" w:hAnsi="Arial" w:cs="Arial"/>
          <w:sz w:val="20"/>
          <w:szCs w:val="20"/>
        </w:rPr>
      </w:pPr>
    </w:p>
    <w:p w:rsidR="00B60D29" w:rsidRPr="00771067" w:rsidRDefault="00B60D29" w:rsidP="00B60D29">
      <w:pPr>
        <w:jc w:val="both"/>
        <w:rPr>
          <w:rFonts w:ascii="Arial" w:hAnsi="Arial" w:cs="Arial"/>
          <w:sz w:val="20"/>
          <w:szCs w:val="20"/>
        </w:rPr>
      </w:pPr>
    </w:p>
    <w:tbl>
      <w:tblPr>
        <w:tblW w:w="0" w:type="auto"/>
        <w:tblLayout w:type="fixed"/>
        <w:tblCellMar>
          <w:left w:w="70" w:type="dxa"/>
          <w:right w:w="70" w:type="dxa"/>
        </w:tblCellMar>
        <w:tblLook w:val="0000"/>
      </w:tblPr>
      <w:tblGrid>
        <w:gridCol w:w="4465"/>
        <w:gridCol w:w="3654"/>
      </w:tblGrid>
      <w:tr w:rsidR="00B60D29" w:rsidRPr="00771067" w:rsidTr="00B60D29">
        <w:tc>
          <w:tcPr>
            <w:tcW w:w="4465" w:type="dxa"/>
          </w:tcPr>
          <w:p w:rsidR="00B60D29" w:rsidRPr="0033327D" w:rsidRDefault="00B60D29" w:rsidP="00B60D29">
            <w:pPr>
              <w:pStyle w:val="Ttulo4"/>
              <w:shd w:val="clear" w:color="auto" w:fill="FFFFFF"/>
              <w:tabs>
                <w:tab w:val="left" w:pos="617"/>
              </w:tabs>
              <w:jc w:val="center"/>
              <w:rPr>
                <w:rFonts w:cs="Arial"/>
                <w:sz w:val="16"/>
                <w:szCs w:val="16"/>
              </w:rPr>
            </w:pPr>
            <w:r w:rsidRPr="0033327D">
              <w:rPr>
                <w:rFonts w:cs="Arial"/>
                <w:sz w:val="16"/>
                <w:szCs w:val="16"/>
              </w:rPr>
              <w:t>Ingeniero Oscar Daniel MORÁN</w:t>
            </w:r>
          </w:p>
        </w:tc>
        <w:tc>
          <w:tcPr>
            <w:tcW w:w="3654" w:type="dxa"/>
          </w:tcPr>
          <w:p w:rsidR="00B60D29" w:rsidRPr="0033327D" w:rsidRDefault="00B60D29" w:rsidP="00B60D29">
            <w:pPr>
              <w:pStyle w:val="Ttulo4"/>
              <w:shd w:val="clear" w:color="auto" w:fill="FFFFFF"/>
              <w:jc w:val="center"/>
              <w:rPr>
                <w:rFonts w:cs="Arial"/>
                <w:sz w:val="16"/>
                <w:szCs w:val="16"/>
              </w:rPr>
            </w:pPr>
            <w:r w:rsidRPr="0033327D">
              <w:rPr>
                <w:rFonts w:cs="Arial"/>
                <w:sz w:val="16"/>
                <w:szCs w:val="16"/>
              </w:rPr>
              <w:t>Ingeniero Sergio Luis RIBOTTA</w:t>
            </w:r>
          </w:p>
        </w:tc>
      </w:tr>
      <w:tr w:rsidR="00B60D29" w:rsidRPr="00771067" w:rsidTr="00B60D29">
        <w:tc>
          <w:tcPr>
            <w:tcW w:w="4465" w:type="dxa"/>
          </w:tcPr>
          <w:p w:rsidR="00B60D29" w:rsidRPr="0033327D" w:rsidRDefault="00B60D29" w:rsidP="00B60D29">
            <w:pPr>
              <w:shd w:val="clear" w:color="auto" w:fill="FFFFFF"/>
              <w:jc w:val="center"/>
              <w:rPr>
                <w:rFonts w:ascii="Arial" w:hAnsi="Arial" w:cs="Arial"/>
                <w:b/>
                <w:sz w:val="16"/>
                <w:szCs w:val="16"/>
              </w:rPr>
            </w:pPr>
            <w:r w:rsidRPr="0033327D">
              <w:rPr>
                <w:rFonts w:ascii="Arial" w:hAnsi="Arial" w:cs="Arial"/>
                <w:b/>
                <w:sz w:val="16"/>
                <w:szCs w:val="16"/>
              </w:rPr>
              <w:t>SECRETARIO GENERAL</w:t>
            </w:r>
          </w:p>
        </w:tc>
        <w:tc>
          <w:tcPr>
            <w:tcW w:w="3654" w:type="dxa"/>
          </w:tcPr>
          <w:p w:rsidR="00B60D29" w:rsidRPr="0033327D" w:rsidRDefault="00B60D29" w:rsidP="00B60D29">
            <w:pPr>
              <w:shd w:val="clear" w:color="auto" w:fill="FFFFFF"/>
              <w:jc w:val="center"/>
              <w:rPr>
                <w:rFonts w:ascii="Arial" w:hAnsi="Arial" w:cs="Arial"/>
                <w:b/>
                <w:sz w:val="16"/>
                <w:szCs w:val="16"/>
              </w:rPr>
            </w:pPr>
            <w:r w:rsidRPr="0033327D">
              <w:rPr>
                <w:rFonts w:ascii="Arial" w:hAnsi="Arial" w:cs="Arial"/>
                <w:b/>
                <w:sz w:val="16"/>
                <w:szCs w:val="16"/>
              </w:rPr>
              <w:t>DECANO</w:t>
            </w:r>
          </w:p>
        </w:tc>
      </w:tr>
      <w:tr w:rsidR="00B60D29" w:rsidRPr="00771067" w:rsidTr="00B60D29">
        <w:tc>
          <w:tcPr>
            <w:tcW w:w="4465" w:type="dxa"/>
          </w:tcPr>
          <w:p w:rsidR="00B60D29" w:rsidRPr="0033327D" w:rsidRDefault="00B60D29" w:rsidP="00B60D29">
            <w:pPr>
              <w:shd w:val="clear" w:color="auto" w:fill="FFFFFF"/>
              <w:jc w:val="center"/>
              <w:rPr>
                <w:rFonts w:ascii="Arial" w:hAnsi="Arial" w:cs="Arial"/>
                <w:b/>
                <w:sz w:val="16"/>
                <w:szCs w:val="16"/>
              </w:rPr>
            </w:pPr>
            <w:r w:rsidRPr="0033327D">
              <w:rPr>
                <w:rFonts w:ascii="Arial" w:hAnsi="Arial" w:cs="Arial"/>
                <w:b/>
                <w:sz w:val="16"/>
                <w:szCs w:val="16"/>
              </w:rPr>
              <w:t>FICES-UNSL</w:t>
            </w:r>
          </w:p>
        </w:tc>
        <w:tc>
          <w:tcPr>
            <w:tcW w:w="3654" w:type="dxa"/>
          </w:tcPr>
          <w:p w:rsidR="00B60D29" w:rsidRPr="0033327D" w:rsidRDefault="00B60D29" w:rsidP="00B60D29">
            <w:pPr>
              <w:pStyle w:val="Ttulo2"/>
              <w:spacing w:before="0" w:after="0"/>
              <w:jc w:val="center"/>
              <w:rPr>
                <w:i w:val="0"/>
                <w:sz w:val="16"/>
                <w:szCs w:val="16"/>
              </w:rPr>
            </w:pPr>
            <w:r w:rsidRPr="0033327D">
              <w:rPr>
                <w:i w:val="0"/>
                <w:sz w:val="16"/>
                <w:szCs w:val="16"/>
              </w:rPr>
              <w:t>FICES-UNSL</w:t>
            </w:r>
          </w:p>
        </w:tc>
      </w:tr>
    </w:tbl>
    <w:p w:rsidR="000553F2" w:rsidRPr="00FE0A2E" w:rsidRDefault="000553F2" w:rsidP="004F763C">
      <w:pPr>
        <w:autoSpaceDE w:val="0"/>
        <w:autoSpaceDN w:val="0"/>
        <w:adjustRightInd w:val="0"/>
        <w:jc w:val="both"/>
        <w:rPr>
          <w:rFonts w:ascii="Arial" w:hAnsi="Arial" w:cs="Arial"/>
          <w:sz w:val="20"/>
          <w:szCs w:val="20"/>
        </w:rPr>
      </w:pPr>
    </w:p>
    <w:p w:rsidR="000553F2" w:rsidRPr="00FE0A2E" w:rsidRDefault="000553F2" w:rsidP="004F763C">
      <w:pPr>
        <w:autoSpaceDE w:val="0"/>
        <w:autoSpaceDN w:val="0"/>
        <w:adjustRightInd w:val="0"/>
        <w:jc w:val="both"/>
        <w:rPr>
          <w:rFonts w:ascii="Arial" w:hAnsi="Arial" w:cs="Arial"/>
          <w:sz w:val="20"/>
          <w:szCs w:val="20"/>
        </w:rPr>
      </w:pPr>
    </w:p>
    <w:p w:rsidR="00B5701A" w:rsidRPr="00137B21" w:rsidRDefault="00B5701A" w:rsidP="004F763C">
      <w:pPr>
        <w:autoSpaceDE w:val="0"/>
        <w:autoSpaceDN w:val="0"/>
        <w:adjustRightInd w:val="0"/>
        <w:jc w:val="both"/>
        <w:rPr>
          <w:rFonts w:ascii="Arial" w:hAnsi="Arial" w:cs="Arial"/>
          <w:b/>
          <w:sz w:val="20"/>
          <w:szCs w:val="20"/>
        </w:rPr>
      </w:pPr>
      <w:r w:rsidRPr="00137B21">
        <w:rPr>
          <w:rFonts w:ascii="Arial" w:hAnsi="Arial" w:cs="Arial"/>
          <w:b/>
          <w:sz w:val="20"/>
          <w:szCs w:val="20"/>
        </w:rPr>
        <w:br w:type="page"/>
      </w:r>
      <w:r w:rsidR="00A7051A">
        <w:rPr>
          <w:rFonts w:ascii="Arial" w:hAnsi="Arial" w:cs="Arial"/>
          <w:noProof/>
          <w:sz w:val="20"/>
          <w:szCs w:val="20"/>
          <w:lang w:val="es-AR" w:eastAsia="es-AR"/>
        </w:rPr>
        <w:lastRenderedPageBreak/>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2194560" cy="1215390"/>
            <wp:effectExtent l="19050" t="0" r="0" b="0"/>
            <wp:wrapTopAndBottom/>
            <wp:docPr id="8" name="Imagen 8" descr="logoConsejoDirec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ConsejoDirectivo"/>
                    <pic:cNvPicPr>
                      <a:picLocks noChangeAspect="1" noChangeArrowheads="1"/>
                    </pic:cNvPicPr>
                  </pic:nvPicPr>
                  <pic:blipFill>
                    <a:blip r:embed="rId5"/>
                    <a:srcRect/>
                    <a:stretch>
                      <a:fillRect/>
                    </a:stretch>
                  </pic:blipFill>
                  <pic:spPr bwMode="auto">
                    <a:xfrm>
                      <a:off x="0" y="0"/>
                      <a:ext cx="2194560" cy="1215390"/>
                    </a:xfrm>
                    <a:prstGeom prst="rect">
                      <a:avLst/>
                    </a:prstGeom>
                    <a:noFill/>
                    <a:ln w="9525">
                      <a:noFill/>
                      <a:miter lim="800000"/>
                      <a:headEnd/>
                      <a:tailEnd/>
                    </a:ln>
                  </pic:spPr>
                </pic:pic>
              </a:graphicData>
            </a:graphic>
          </wp:anchor>
        </w:drawing>
      </w:r>
      <w:r w:rsidR="00137B21" w:rsidRPr="00137B21">
        <w:rPr>
          <w:rFonts w:ascii="Arial" w:hAnsi="Arial" w:cs="Arial"/>
          <w:b/>
          <w:sz w:val="20"/>
          <w:szCs w:val="20"/>
        </w:rPr>
        <w:tab/>
      </w:r>
      <w:r w:rsidR="00137B21" w:rsidRPr="00137B21">
        <w:rPr>
          <w:rFonts w:ascii="Arial" w:hAnsi="Arial" w:cs="Arial"/>
          <w:b/>
          <w:sz w:val="20"/>
          <w:szCs w:val="20"/>
        </w:rPr>
        <w:tab/>
      </w:r>
      <w:r w:rsidR="00137B21" w:rsidRPr="00137B21">
        <w:rPr>
          <w:rFonts w:ascii="Arial" w:hAnsi="Arial" w:cs="Arial"/>
          <w:b/>
          <w:sz w:val="20"/>
          <w:szCs w:val="20"/>
        </w:rPr>
        <w:tab/>
      </w:r>
      <w:r w:rsidR="00137B21" w:rsidRPr="00137B21">
        <w:rPr>
          <w:rFonts w:ascii="Arial" w:hAnsi="Arial" w:cs="Arial"/>
          <w:b/>
          <w:sz w:val="20"/>
          <w:szCs w:val="20"/>
        </w:rPr>
        <w:tab/>
      </w:r>
      <w:r w:rsidR="00137B21" w:rsidRPr="00137B21">
        <w:rPr>
          <w:rFonts w:ascii="Arial" w:hAnsi="Arial" w:cs="Arial"/>
          <w:b/>
          <w:sz w:val="20"/>
          <w:szCs w:val="20"/>
        </w:rPr>
        <w:tab/>
        <w:t>ANEXO l</w:t>
      </w:r>
      <w:r w:rsidR="00137B21" w:rsidRPr="00137B21">
        <w:rPr>
          <w:rFonts w:ascii="Arial" w:hAnsi="Arial" w:cs="Arial"/>
          <w:b/>
          <w:sz w:val="20"/>
          <w:szCs w:val="20"/>
        </w:rPr>
        <w:tab/>
      </w:r>
      <w:r w:rsidR="00137B21" w:rsidRPr="00137B21">
        <w:rPr>
          <w:rFonts w:ascii="Arial" w:hAnsi="Arial" w:cs="Arial"/>
          <w:b/>
          <w:sz w:val="20"/>
          <w:szCs w:val="20"/>
        </w:rPr>
        <w:tab/>
      </w:r>
      <w:r w:rsidR="00137B21" w:rsidRPr="00137B21">
        <w:rPr>
          <w:rFonts w:ascii="Arial" w:hAnsi="Arial" w:cs="Arial"/>
          <w:b/>
          <w:sz w:val="20"/>
          <w:szCs w:val="20"/>
        </w:rPr>
        <w:tab/>
      </w:r>
      <w:r w:rsidR="00137B21" w:rsidRPr="00137B21">
        <w:rPr>
          <w:rFonts w:ascii="Arial" w:hAnsi="Arial" w:cs="Arial"/>
          <w:b/>
          <w:sz w:val="20"/>
          <w:szCs w:val="20"/>
        </w:rPr>
        <w:tab/>
      </w:r>
      <w:r w:rsidR="00137B21" w:rsidRPr="00137B21">
        <w:rPr>
          <w:rFonts w:ascii="Arial" w:hAnsi="Arial" w:cs="Arial"/>
          <w:b/>
          <w:sz w:val="20"/>
          <w:szCs w:val="20"/>
        </w:rPr>
        <w:tab/>
      </w:r>
      <w:r w:rsidR="00137B21" w:rsidRPr="00137B21">
        <w:rPr>
          <w:rFonts w:ascii="Arial" w:hAnsi="Arial" w:cs="Arial"/>
          <w:b/>
          <w:sz w:val="20"/>
          <w:szCs w:val="20"/>
        </w:rPr>
        <w:tab/>
        <w:t>-1-</w:t>
      </w:r>
    </w:p>
    <w:p w:rsidR="00E1145E" w:rsidRDefault="00E1145E" w:rsidP="00E1145E">
      <w:pPr>
        <w:jc w:val="center"/>
        <w:rPr>
          <w:rFonts w:ascii="Arial" w:hAnsi="Arial" w:cs="Arial"/>
          <w:sz w:val="20"/>
          <w:szCs w:val="20"/>
        </w:rPr>
      </w:pPr>
    </w:p>
    <w:p w:rsidR="00E1145E" w:rsidRPr="00E1145E" w:rsidRDefault="00E1145E" w:rsidP="00E1145E">
      <w:pPr>
        <w:jc w:val="center"/>
        <w:rPr>
          <w:rFonts w:ascii="Arial" w:hAnsi="Arial" w:cs="Arial"/>
          <w:b/>
          <w:sz w:val="20"/>
          <w:szCs w:val="20"/>
          <w:u w:val="single"/>
        </w:rPr>
      </w:pPr>
      <w:r w:rsidRPr="00E1145E">
        <w:rPr>
          <w:rFonts w:ascii="Arial" w:hAnsi="Arial" w:cs="Arial"/>
          <w:b/>
          <w:sz w:val="20"/>
          <w:szCs w:val="20"/>
          <w:u w:val="single"/>
        </w:rPr>
        <w:t xml:space="preserve">PROCEDIMIENTO para LICENCIAS EXTRAORDINARIAS </w:t>
      </w:r>
    </w:p>
    <w:p w:rsidR="00B5701A" w:rsidRDefault="00B5701A" w:rsidP="004F763C">
      <w:pPr>
        <w:autoSpaceDE w:val="0"/>
        <w:autoSpaceDN w:val="0"/>
        <w:adjustRightInd w:val="0"/>
        <w:jc w:val="both"/>
        <w:rPr>
          <w:rFonts w:ascii="Arial" w:hAnsi="Arial" w:cs="Arial"/>
          <w:sz w:val="20"/>
          <w:szCs w:val="20"/>
        </w:rPr>
      </w:pPr>
    </w:p>
    <w:p w:rsidR="00B5701A" w:rsidRPr="00B5701A" w:rsidRDefault="00B5701A" w:rsidP="00B5701A">
      <w:pPr>
        <w:jc w:val="center"/>
        <w:rPr>
          <w:rFonts w:ascii="Arial" w:hAnsi="Arial" w:cs="Arial"/>
          <w:b/>
          <w:sz w:val="20"/>
          <w:szCs w:val="20"/>
        </w:rPr>
      </w:pPr>
      <w:r w:rsidRPr="00B5701A">
        <w:rPr>
          <w:rFonts w:ascii="Arial" w:hAnsi="Arial" w:cs="Arial"/>
          <w:b/>
          <w:sz w:val="20"/>
          <w:szCs w:val="20"/>
        </w:rPr>
        <w:t>Descripción del Procedimiento</w:t>
      </w:r>
    </w:p>
    <w:p w:rsidR="00B5701A" w:rsidRPr="00B5701A" w:rsidRDefault="00B5701A" w:rsidP="002C4A5F">
      <w:pPr>
        <w:jc w:val="both"/>
        <w:rPr>
          <w:rFonts w:ascii="Arial" w:hAnsi="Arial" w:cs="Arial"/>
          <w:sz w:val="20"/>
          <w:szCs w:val="20"/>
        </w:rPr>
      </w:pPr>
      <w:r w:rsidRPr="00B5701A">
        <w:rPr>
          <w:rFonts w:ascii="Arial" w:hAnsi="Arial" w:cs="Arial"/>
          <w:b/>
          <w:sz w:val="20"/>
          <w:szCs w:val="20"/>
        </w:rPr>
        <w:t xml:space="preserve">Objetivo: </w:t>
      </w:r>
      <w:r w:rsidRPr="00B5701A">
        <w:rPr>
          <w:rFonts w:ascii="Arial" w:hAnsi="Arial" w:cs="Arial"/>
          <w:sz w:val="20"/>
          <w:szCs w:val="20"/>
        </w:rPr>
        <w:t>Este procedimiento tiene por objeto definir el modo, la metodología y las actividades a realizar para solicitar y conceder  licencias extraordinarias</w:t>
      </w:r>
      <w:r w:rsidR="007E1D46">
        <w:rPr>
          <w:rFonts w:ascii="Arial" w:hAnsi="Arial" w:cs="Arial"/>
          <w:sz w:val="20"/>
          <w:szCs w:val="20"/>
        </w:rPr>
        <w:t xml:space="preserve"> por estudios e investigaciones</w:t>
      </w:r>
      <w:r w:rsidRPr="00B5701A">
        <w:rPr>
          <w:rFonts w:ascii="Arial" w:hAnsi="Arial" w:cs="Arial"/>
          <w:sz w:val="20"/>
          <w:szCs w:val="20"/>
        </w:rPr>
        <w:t xml:space="preserve"> a docentes de </w:t>
      </w:r>
      <w:smartTag w:uri="urn:schemas-microsoft-com:office:smarttags" w:element="PersonName">
        <w:smartTagPr>
          <w:attr w:name="ProductID" w:val="la FICES. Reglamenta"/>
        </w:smartTagPr>
        <w:smartTag w:uri="urn:schemas-microsoft-com:office:smarttags" w:element="PersonName">
          <w:smartTagPr>
            <w:attr w:name="ProductID" w:val="la FICES."/>
          </w:smartTagPr>
          <w:r w:rsidRPr="00B5701A">
            <w:rPr>
              <w:rFonts w:ascii="Arial" w:hAnsi="Arial" w:cs="Arial"/>
              <w:sz w:val="20"/>
              <w:szCs w:val="20"/>
            </w:rPr>
            <w:t>la FICES.</w:t>
          </w:r>
        </w:smartTag>
        <w:r w:rsidR="007E1D46">
          <w:rPr>
            <w:rFonts w:ascii="Arial" w:hAnsi="Arial" w:cs="Arial"/>
            <w:sz w:val="20"/>
            <w:szCs w:val="20"/>
          </w:rPr>
          <w:t xml:space="preserve"> Reglamenta</w:t>
        </w:r>
      </w:smartTag>
      <w:r w:rsidR="007E1D46">
        <w:rPr>
          <w:rFonts w:ascii="Arial" w:hAnsi="Arial" w:cs="Arial"/>
          <w:sz w:val="20"/>
          <w:szCs w:val="20"/>
        </w:rPr>
        <w:t xml:space="preserve"> el Artículo 2º de </w:t>
      </w:r>
      <w:smartTag w:uri="urn:schemas-microsoft-com:office:smarttags" w:element="PersonName">
        <w:smartTagPr>
          <w:attr w:name="ProductID" w:val="la Ordenanza"/>
        </w:smartTagPr>
        <w:r w:rsidR="007E1D46">
          <w:rPr>
            <w:rFonts w:ascii="Arial" w:hAnsi="Arial" w:cs="Arial"/>
            <w:sz w:val="20"/>
            <w:szCs w:val="20"/>
          </w:rPr>
          <w:t>la Ordenanza</w:t>
        </w:r>
      </w:smartTag>
      <w:r w:rsidR="007E1D46">
        <w:rPr>
          <w:rFonts w:ascii="Arial" w:hAnsi="Arial" w:cs="Arial"/>
          <w:sz w:val="20"/>
          <w:szCs w:val="20"/>
        </w:rPr>
        <w:t xml:space="preserve"> del Consejo Superior Nº 05/83.</w:t>
      </w:r>
    </w:p>
    <w:p w:rsidR="00B5701A" w:rsidRPr="00B5701A" w:rsidRDefault="00B5701A" w:rsidP="002C4A5F">
      <w:pPr>
        <w:jc w:val="both"/>
        <w:rPr>
          <w:rFonts w:ascii="Arial" w:hAnsi="Arial" w:cs="Arial"/>
          <w:b/>
          <w:sz w:val="20"/>
          <w:szCs w:val="20"/>
        </w:rPr>
      </w:pPr>
      <w:r w:rsidRPr="00B5701A">
        <w:rPr>
          <w:rFonts w:ascii="Arial" w:hAnsi="Arial" w:cs="Arial"/>
          <w:b/>
          <w:sz w:val="20"/>
          <w:szCs w:val="20"/>
        </w:rPr>
        <w:t>Procedimiento:</w:t>
      </w:r>
    </w:p>
    <w:p w:rsidR="00B5701A" w:rsidRPr="00B5701A" w:rsidRDefault="009F30C3" w:rsidP="002C4A5F">
      <w:pPr>
        <w:numPr>
          <w:ilvl w:val="0"/>
          <w:numId w:val="2"/>
        </w:numPr>
        <w:tabs>
          <w:tab w:val="left" w:pos="180"/>
        </w:tabs>
        <w:ind w:left="0" w:firstLine="0"/>
        <w:jc w:val="both"/>
        <w:rPr>
          <w:rFonts w:ascii="Arial" w:hAnsi="Arial" w:cs="Arial"/>
          <w:sz w:val="20"/>
          <w:szCs w:val="20"/>
        </w:rPr>
      </w:pPr>
      <w:r>
        <w:rPr>
          <w:rFonts w:ascii="Arial" w:hAnsi="Arial" w:cs="Arial"/>
          <w:sz w:val="20"/>
          <w:szCs w:val="20"/>
        </w:rPr>
        <w:t xml:space="preserve"> </w:t>
      </w:r>
      <w:r w:rsidR="00B5701A" w:rsidRPr="00B5701A">
        <w:rPr>
          <w:rFonts w:ascii="Arial" w:hAnsi="Arial" w:cs="Arial"/>
          <w:sz w:val="20"/>
          <w:szCs w:val="20"/>
        </w:rPr>
        <w:t>El trámite administrativo para solicitar licencia por estudio e investigaciones</w:t>
      </w:r>
      <w:r w:rsidR="00E1145E">
        <w:rPr>
          <w:rFonts w:ascii="Arial" w:hAnsi="Arial" w:cs="Arial"/>
          <w:sz w:val="20"/>
          <w:szCs w:val="20"/>
        </w:rPr>
        <w:t>,</w:t>
      </w:r>
      <w:r w:rsidR="00B5701A" w:rsidRPr="00B5701A">
        <w:rPr>
          <w:rFonts w:ascii="Arial" w:hAnsi="Arial" w:cs="Arial"/>
          <w:sz w:val="20"/>
          <w:szCs w:val="20"/>
        </w:rPr>
        <w:t xml:space="preserve"> lo inicia el SOLICITANTE al DECANO, por MESA DE ENTRADA</w:t>
      </w:r>
      <w:r w:rsidR="007B347A">
        <w:rPr>
          <w:rFonts w:ascii="Arial" w:hAnsi="Arial" w:cs="Arial"/>
          <w:sz w:val="20"/>
          <w:szCs w:val="20"/>
        </w:rPr>
        <w:t>S</w:t>
      </w:r>
      <w:r w:rsidR="00B5701A" w:rsidRPr="00B5701A">
        <w:rPr>
          <w:rFonts w:ascii="Arial" w:hAnsi="Arial" w:cs="Arial"/>
          <w:sz w:val="20"/>
          <w:szCs w:val="20"/>
        </w:rPr>
        <w:t xml:space="preserve"> con</w:t>
      </w:r>
      <w:r w:rsidR="007B347A">
        <w:rPr>
          <w:rFonts w:ascii="Arial" w:hAnsi="Arial" w:cs="Arial"/>
          <w:sz w:val="20"/>
          <w:szCs w:val="20"/>
        </w:rPr>
        <w:t xml:space="preserve"> veinticinco</w:t>
      </w:r>
      <w:r w:rsidR="00B5701A" w:rsidRPr="00B5701A">
        <w:rPr>
          <w:rFonts w:ascii="Arial" w:hAnsi="Arial" w:cs="Arial"/>
          <w:sz w:val="20"/>
          <w:szCs w:val="20"/>
        </w:rPr>
        <w:t xml:space="preserve"> </w:t>
      </w:r>
      <w:r w:rsidR="007B347A">
        <w:rPr>
          <w:rFonts w:ascii="Arial" w:hAnsi="Arial" w:cs="Arial"/>
          <w:sz w:val="20"/>
          <w:szCs w:val="20"/>
        </w:rPr>
        <w:t>(</w:t>
      </w:r>
      <w:r w:rsidR="00B5701A" w:rsidRPr="00B5701A">
        <w:rPr>
          <w:rFonts w:ascii="Arial" w:hAnsi="Arial" w:cs="Arial"/>
          <w:sz w:val="20"/>
          <w:szCs w:val="20"/>
        </w:rPr>
        <w:t>25</w:t>
      </w:r>
      <w:r w:rsidR="007B347A">
        <w:rPr>
          <w:rFonts w:ascii="Arial" w:hAnsi="Arial" w:cs="Arial"/>
          <w:sz w:val="20"/>
          <w:szCs w:val="20"/>
        </w:rPr>
        <w:t>)</w:t>
      </w:r>
      <w:r w:rsidR="00B5701A" w:rsidRPr="00B5701A">
        <w:rPr>
          <w:rFonts w:ascii="Arial" w:hAnsi="Arial" w:cs="Arial"/>
          <w:sz w:val="20"/>
          <w:szCs w:val="20"/>
        </w:rPr>
        <w:t xml:space="preserve"> días corridos de anticipación. Realizará la solicitud completando el formulario que acompaña a la presente disposición como Anexo</w:t>
      </w:r>
      <w:r w:rsidR="00F833C1">
        <w:rPr>
          <w:rFonts w:ascii="Arial" w:hAnsi="Arial" w:cs="Arial"/>
          <w:sz w:val="20"/>
          <w:szCs w:val="20"/>
        </w:rPr>
        <w:t xml:space="preserve"> IV. Adjuntará al mismo el </w:t>
      </w:r>
      <w:r w:rsidR="00F833C1" w:rsidRPr="00F833C1">
        <w:rPr>
          <w:rFonts w:ascii="Arial" w:hAnsi="Arial" w:cs="Arial"/>
          <w:i/>
          <w:sz w:val="20"/>
          <w:szCs w:val="20"/>
        </w:rPr>
        <w:t>Currí</w:t>
      </w:r>
      <w:r w:rsidR="00B5701A" w:rsidRPr="00F833C1">
        <w:rPr>
          <w:rFonts w:ascii="Arial" w:hAnsi="Arial" w:cs="Arial"/>
          <w:i/>
          <w:sz w:val="20"/>
          <w:szCs w:val="20"/>
        </w:rPr>
        <w:t>culum Vitae</w:t>
      </w:r>
      <w:r w:rsidR="00B5701A" w:rsidRPr="00B5701A">
        <w:rPr>
          <w:rFonts w:ascii="Arial" w:hAnsi="Arial" w:cs="Arial"/>
          <w:sz w:val="20"/>
          <w:szCs w:val="20"/>
        </w:rPr>
        <w:t xml:space="preserve"> del solicitante y el plan de labor a desarrollar.</w:t>
      </w:r>
    </w:p>
    <w:p w:rsidR="00B5701A" w:rsidRPr="00B5701A" w:rsidRDefault="009F30C3" w:rsidP="002C4A5F">
      <w:pPr>
        <w:numPr>
          <w:ilvl w:val="0"/>
          <w:numId w:val="2"/>
        </w:numPr>
        <w:tabs>
          <w:tab w:val="left" w:pos="180"/>
        </w:tabs>
        <w:ind w:left="0" w:firstLine="0"/>
        <w:jc w:val="both"/>
        <w:rPr>
          <w:rFonts w:ascii="Arial" w:hAnsi="Arial" w:cs="Arial"/>
          <w:sz w:val="20"/>
          <w:szCs w:val="20"/>
        </w:rPr>
      </w:pPr>
      <w:r>
        <w:rPr>
          <w:rFonts w:ascii="Arial" w:hAnsi="Arial" w:cs="Arial"/>
          <w:sz w:val="20"/>
          <w:szCs w:val="20"/>
        </w:rPr>
        <w:t xml:space="preserve"> </w:t>
      </w:r>
      <w:r w:rsidR="00B5701A" w:rsidRPr="00B5701A">
        <w:rPr>
          <w:rFonts w:ascii="Arial" w:hAnsi="Arial" w:cs="Arial"/>
          <w:sz w:val="20"/>
          <w:szCs w:val="20"/>
        </w:rPr>
        <w:t>MESA DE ENTRADA</w:t>
      </w:r>
      <w:r w:rsidR="007B347A">
        <w:rPr>
          <w:rFonts w:ascii="Arial" w:hAnsi="Arial" w:cs="Arial"/>
          <w:sz w:val="20"/>
          <w:szCs w:val="20"/>
        </w:rPr>
        <w:t>S</w:t>
      </w:r>
      <w:r w:rsidR="00B5701A" w:rsidRPr="00B5701A">
        <w:rPr>
          <w:rFonts w:ascii="Arial" w:hAnsi="Arial" w:cs="Arial"/>
          <w:sz w:val="20"/>
          <w:szCs w:val="20"/>
        </w:rPr>
        <w:t xml:space="preserve"> dentro de los dos (2) días hábiles de recibida la solicitud de licencia, deberá  armar el expediente y pasar al DECANO.</w:t>
      </w:r>
    </w:p>
    <w:p w:rsidR="00B5701A" w:rsidRPr="00B5701A" w:rsidRDefault="009F30C3" w:rsidP="002C4A5F">
      <w:pPr>
        <w:numPr>
          <w:ilvl w:val="0"/>
          <w:numId w:val="2"/>
        </w:numPr>
        <w:tabs>
          <w:tab w:val="left" w:pos="180"/>
        </w:tabs>
        <w:ind w:left="0" w:firstLine="0"/>
        <w:jc w:val="both"/>
        <w:rPr>
          <w:rFonts w:ascii="Arial" w:hAnsi="Arial" w:cs="Arial"/>
          <w:sz w:val="20"/>
          <w:szCs w:val="20"/>
        </w:rPr>
      </w:pPr>
      <w:r>
        <w:rPr>
          <w:rFonts w:ascii="Arial" w:hAnsi="Arial" w:cs="Arial"/>
          <w:sz w:val="20"/>
          <w:szCs w:val="20"/>
        </w:rPr>
        <w:t xml:space="preserve"> </w:t>
      </w:r>
      <w:r w:rsidR="00B5701A" w:rsidRPr="00B5701A">
        <w:rPr>
          <w:rFonts w:ascii="Arial" w:hAnsi="Arial" w:cs="Arial"/>
          <w:sz w:val="20"/>
          <w:szCs w:val="20"/>
        </w:rPr>
        <w:t xml:space="preserve">DECANO dentro de las 24 horas de recibido y previa verificación que cumple con los requisitos </w:t>
      </w:r>
      <w:r w:rsidR="007E1D46">
        <w:rPr>
          <w:rFonts w:ascii="Arial" w:hAnsi="Arial" w:cs="Arial"/>
          <w:sz w:val="20"/>
          <w:szCs w:val="20"/>
        </w:rPr>
        <w:t xml:space="preserve">establecidos en </w:t>
      </w:r>
      <w:r w:rsidR="00B5701A" w:rsidRPr="00B5701A">
        <w:rPr>
          <w:rFonts w:ascii="Arial" w:hAnsi="Arial" w:cs="Arial"/>
          <w:sz w:val="20"/>
          <w:szCs w:val="20"/>
        </w:rPr>
        <w:t xml:space="preserve">el </w:t>
      </w:r>
      <w:r w:rsidR="007B347A">
        <w:rPr>
          <w:rFonts w:ascii="Arial" w:hAnsi="Arial" w:cs="Arial"/>
          <w:sz w:val="20"/>
          <w:szCs w:val="20"/>
        </w:rPr>
        <w:t>Artículo</w:t>
      </w:r>
      <w:r w:rsidR="00B5701A" w:rsidRPr="00B5701A">
        <w:rPr>
          <w:rFonts w:ascii="Arial" w:hAnsi="Arial" w:cs="Arial"/>
          <w:sz w:val="20"/>
          <w:szCs w:val="20"/>
        </w:rPr>
        <w:t xml:space="preserve"> 1°</w:t>
      </w:r>
      <w:r w:rsidR="007E1D46">
        <w:rPr>
          <w:rFonts w:ascii="Arial" w:hAnsi="Arial" w:cs="Arial"/>
          <w:sz w:val="20"/>
          <w:szCs w:val="20"/>
        </w:rPr>
        <w:t xml:space="preserve"> del presente Anexo</w:t>
      </w:r>
      <w:r w:rsidR="00B5701A" w:rsidRPr="00B5701A">
        <w:rPr>
          <w:rFonts w:ascii="Arial" w:hAnsi="Arial" w:cs="Arial"/>
          <w:sz w:val="20"/>
          <w:szCs w:val="20"/>
        </w:rPr>
        <w:t>, enviará el expediente al D</w:t>
      </w:r>
      <w:r w:rsidR="007B347A">
        <w:rPr>
          <w:rFonts w:ascii="Arial" w:hAnsi="Arial" w:cs="Arial"/>
          <w:sz w:val="20"/>
          <w:szCs w:val="20"/>
        </w:rPr>
        <w:t>E</w:t>
      </w:r>
      <w:r w:rsidR="00B5701A" w:rsidRPr="00B5701A">
        <w:rPr>
          <w:rFonts w:ascii="Arial" w:hAnsi="Arial" w:cs="Arial"/>
          <w:sz w:val="20"/>
          <w:szCs w:val="20"/>
        </w:rPr>
        <w:t>P</w:t>
      </w:r>
      <w:r w:rsidR="007B347A">
        <w:rPr>
          <w:rFonts w:ascii="Arial" w:hAnsi="Arial" w:cs="Arial"/>
          <w:sz w:val="20"/>
          <w:szCs w:val="20"/>
        </w:rPr>
        <w:t>ARTAMEN</w:t>
      </w:r>
      <w:r w:rsidR="00B5701A" w:rsidRPr="00B5701A">
        <w:rPr>
          <w:rFonts w:ascii="Arial" w:hAnsi="Arial" w:cs="Arial"/>
          <w:sz w:val="20"/>
          <w:szCs w:val="20"/>
        </w:rPr>
        <w:t>TO DE PERSONAL</w:t>
      </w:r>
      <w:r w:rsidR="007B347A">
        <w:rPr>
          <w:rFonts w:ascii="Arial" w:hAnsi="Arial" w:cs="Arial"/>
          <w:sz w:val="20"/>
          <w:szCs w:val="20"/>
        </w:rPr>
        <w:t>,</w:t>
      </w:r>
      <w:r w:rsidR="00B5701A" w:rsidRPr="00B5701A">
        <w:rPr>
          <w:rFonts w:ascii="Arial" w:hAnsi="Arial" w:cs="Arial"/>
          <w:sz w:val="20"/>
          <w:szCs w:val="20"/>
        </w:rPr>
        <w:t xml:space="preserve"> para que realice el encuadre normativo correspondiente. Si no cumple con los requisitos </w:t>
      </w:r>
      <w:r w:rsidR="00A45361">
        <w:rPr>
          <w:rFonts w:ascii="Arial" w:hAnsi="Arial" w:cs="Arial"/>
          <w:sz w:val="20"/>
          <w:szCs w:val="20"/>
        </w:rPr>
        <w:t xml:space="preserve">establecidos, </w:t>
      </w:r>
      <w:r w:rsidR="00B5701A" w:rsidRPr="00B5701A">
        <w:rPr>
          <w:rFonts w:ascii="Arial" w:hAnsi="Arial" w:cs="Arial"/>
          <w:sz w:val="20"/>
          <w:szCs w:val="20"/>
        </w:rPr>
        <w:t>enviará el expediente  a SECRETARÍA GENERAL para que comunique al Solicitante.</w:t>
      </w:r>
    </w:p>
    <w:p w:rsidR="00B5701A" w:rsidRPr="00B5701A" w:rsidRDefault="009F30C3" w:rsidP="002C4A5F">
      <w:pPr>
        <w:numPr>
          <w:ilvl w:val="0"/>
          <w:numId w:val="2"/>
        </w:numPr>
        <w:tabs>
          <w:tab w:val="left" w:pos="180"/>
        </w:tabs>
        <w:ind w:left="0" w:firstLine="0"/>
        <w:jc w:val="both"/>
        <w:rPr>
          <w:rFonts w:ascii="Arial" w:hAnsi="Arial" w:cs="Arial"/>
          <w:sz w:val="20"/>
          <w:szCs w:val="20"/>
        </w:rPr>
      </w:pPr>
      <w:r>
        <w:rPr>
          <w:rFonts w:ascii="Arial" w:hAnsi="Arial" w:cs="Arial"/>
          <w:sz w:val="20"/>
          <w:szCs w:val="20"/>
        </w:rPr>
        <w:t xml:space="preserve"> </w:t>
      </w:r>
      <w:r w:rsidR="00B5701A" w:rsidRPr="00B5701A">
        <w:rPr>
          <w:rFonts w:ascii="Arial" w:hAnsi="Arial" w:cs="Arial"/>
          <w:sz w:val="20"/>
          <w:szCs w:val="20"/>
        </w:rPr>
        <w:t>DEPARTAMENTO  de PERSONAL  emite informe, que deberá ser cumplimentado dentro de los tres (3) días hábiles siguientes de recibido el expediente. Si la licencia corresponde pasa al DIRECTOR DE DEPARTAMENTO. Si la licencia no corresponde envía a SECRETARÍA GENERAL para que comunique al SOLICITANTE.</w:t>
      </w:r>
    </w:p>
    <w:p w:rsidR="00B5701A" w:rsidRPr="00B5701A" w:rsidRDefault="009F30C3" w:rsidP="002C4A5F">
      <w:pPr>
        <w:numPr>
          <w:ilvl w:val="0"/>
          <w:numId w:val="2"/>
        </w:numPr>
        <w:tabs>
          <w:tab w:val="left" w:pos="180"/>
        </w:tabs>
        <w:ind w:left="0" w:firstLine="0"/>
        <w:jc w:val="both"/>
        <w:rPr>
          <w:rFonts w:ascii="Arial" w:hAnsi="Arial" w:cs="Arial"/>
          <w:sz w:val="20"/>
          <w:szCs w:val="20"/>
        </w:rPr>
      </w:pPr>
      <w:r>
        <w:rPr>
          <w:rFonts w:ascii="Arial" w:hAnsi="Arial" w:cs="Arial"/>
          <w:sz w:val="20"/>
          <w:szCs w:val="20"/>
        </w:rPr>
        <w:t xml:space="preserve"> </w:t>
      </w:r>
      <w:r w:rsidR="00B5701A" w:rsidRPr="00B5701A">
        <w:rPr>
          <w:rFonts w:ascii="Arial" w:hAnsi="Arial" w:cs="Arial"/>
          <w:sz w:val="20"/>
          <w:szCs w:val="20"/>
        </w:rPr>
        <w:t xml:space="preserve">DIRECTOR DE DEPARTAMENTO dentro de las </w:t>
      </w:r>
      <w:r w:rsidR="00507161">
        <w:rPr>
          <w:rFonts w:ascii="Arial" w:hAnsi="Arial" w:cs="Arial"/>
          <w:sz w:val="20"/>
          <w:szCs w:val="20"/>
        </w:rPr>
        <w:t>veinticuatro (</w:t>
      </w:r>
      <w:r w:rsidR="00B5701A" w:rsidRPr="00B5701A">
        <w:rPr>
          <w:rFonts w:ascii="Arial" w:hAnsi="Arial" w:cs="Arial"/>
          <w:sz w:val="20"/>
          <w:szCs w:val="20"/>
        </w:rPr>
        <w:t>24</w:t>
      </w:r>
      <w:r w:rsidR="00507161">
        <w:rPr>
          <w:rFonts w:ascii="Arial" w:hAnsi="Arial" w:cs="Arial"/>
          <w:sz w:val="20"/>
          <w:szCs w:val="20"/>
        </w:rPr>
        <w:t>)</w:t>
      </w:r>
      <w:r w:rsidR="00B5701A" w:rsidRPr="00B5701A">
        <w:rPr>
          <w:rFonts w:ascii="Arial" w:hAnsi="Arial" w:cs="Arial"/>
          <w:sz w:val="20"/>
          <w:szCs w:val="20"/>
        </w:rPr>
        <w:t xml:space="preserve"> horas de recibido deberá tomar conocimiento y pasar al ÁREA de dependencia del docente. </w:t>
      </w:r>
    </w:p>
    <w:p w:rsidR="00B5701A" w:rsidRPr="00B5701A" w:rsidRDefault="009F30C3" w:rsidP="002C4A5F">
      <w:pPr>
        <w:numPr>
          <w:ilvl w:val="0"/>
          <w:numId w:val="2"/>
        </w:numPr>
        <w:tabs>
          <w:tab w:val="left" w:pos="180"/>
        </w:tabs>
        <w:ind w:left="0" w:firstLine="0"/>
        <w:jc w:val="both"/>
        <w:rPr>
          <w:rFonts w:ascii="Arial" w:hAnsi="Arial" w:cs="Arial"/>
          <w:sz w:val="20"/>
          <w:szCs w:val="20"/>
        </w:rPr>
      </w:pPr>
      <w:r>
        <w:rPr>
          <w:rFonts w:ascii="Arial" w:hAnsi="Arial" w:cs="Arial"/>
          <w:sz w:val="20"/>
          <w:szCs w:val="20"/>
        </w:rPr>
        <w:t xml:space="preserve"> </w:t>
      </w:r>
      <w:r w:rsidR="00B5701A" w:rsidRPr="00B5701A">
        <w:rPr>
          <w:rFonts w:ascii="Arial" w:hAnsi="Arial" w:cs="Arial"/>
          <w:sz w:val="20"/>
          <w:szCs w:val="20"/>
        </w:rPr>
        <w:t xml:space="preserve">ÁREA de dependencia del docente deberá tratar la solicitud dentro de los cinco (5) días hábiles de recibido el expediente, y de acuerdo a sus funciones deberá proponer soluciones para el normal dictado de las asignaturas afectadas por la licencia. Informa y eleva al DIRECTOR DE DEPARTAMENTO. </w:t>
      </w:r>
    </w:p>
    <w:p w:rsidR="00B5701A" w:rsidRPr="00B5701A" w:rsidRDefault="009F30C3" w:rsidP="002C4A5F">
      <w:pPr>
        <w:numPr>
          <w:ilvl w:val="0"/>
          <w:numId w:val="2"/>
        </w:numPr>
        <w:tabs>
          <w:tab w:val="left" w:pos="180"/>
        </w:tabs>
        <w:spacing w:line="276" w:lineRule="auto"/>
        <w:ind w:left="0" w:firstLine="0"/>
        <w:jc w:val="both"/>
        <w:rPr>
          <w:rFonts w:ascii="Arial" w:hAnsi="Arial" w:cs="Arial"/>
          <w:sz w:val="20"/>
          <w:szCs w:val="20"/>
        </w:rPr>
      </w:pPr>
      <w:r>
        <w:rPr>
          <w:rFonts w:ascii="Arial" w:hAnsi="Arial" w:cs="Arial"/>
          <w:sz w:val="20"/>
          <w:szCs w:val="20"/>
        </w:rPr>
        <w:t xml:space="preserve"> </w:t>
      </w:r>
      <w:r w:rsidR="00B5701A" w:rsidRPr="00B5701A">
        <w:rPr>
          <w:rFonts w:ascii="Arial" w:hAnsi="Arial" w:cs="Arial"/>
          <w:sz w:val="20"/>
          <w:szCs w:val="20"/>
        </w:rPr>
        <w:t>DIRECTOR DE DEPARTAMENTO avalará o no, fundadamente la licencia solicitada. El Director del Departamento dispondrá de dos (2) días hábiles para avalar o no, fundadamente la licencia. Girará luego las actuaciones al DECANO a través de SECRETARIA GENERAL.</w:t>
      </w:r>
    </w:p>
    <w:p w:rsidR="00B5701A" w:rsidRPr="00B5701A" w:rsidRDefault="009F30C3" w:rsidP="002C4A5F">
      <w:pPr>
        <w:numPr>
          <w:ilvl w:val="0"/>
          <w:numId w:val="2"/>
        </w:numPr>
        <w:tabs>
          <w:tab w:val="left" w:pos="180"/>
        </w:tabs>
        <w:spacing w:line="276" w:lineRule="auto"/>
        <w:ind w:left="0" w:firstLine="0"/>
        <w:jc w:val="both"/>
        <w:rPr>
          <w:rFonts w:ascii="Arial" w:hAnsi="Arial" w:cs="Arial"/>
          <w:sz w:val="20"/>
          <w:szCs w:val="20"/>
        </w:rPr>
      </w:pPr>
      <w:r>
        <w:rPr>
          <w:rFonts w:ascii="Arial" w:hAnsi="Arial" w:cs="Arial"/>
          <w:sz w:val="20"/>
          <w:szCs w:val="20"/>
        </w:rPr>
        <w:t xml:space="preserve"> </w:t>
      </w:r>
      <w:r w:rsidR="00B5701A" w:rsidRPr="00B5701A">
        <w:rPr>
          <w:rFonts w:ascii="Arial" w:hAnsi="Arial" w:cs="Arial"/>
          <w:sz w:val="20"/>
          <w:szCs w:val="20"/>
        </w:rPr>
        <w:t xml:space="preserve">DECANO resolverá dentro de los tres (3) días hábiles de recibida las actuaciones. </w:t>
      </w:r>
      <w:r w:rsidR="001B5E84">
        <w:rPr>
          <w:rFonts w:ascii="Arial" w:hAnsi="Arial" w:cs="Arial"/>
          <w:sz w:val="20"/>
          <w:szCs w:val="20"/>
        </w:rPr>
        <w:t>Se emite Resolución</w:t>
      </w:r>
      <w:r w:rsidR="00FC3C14">
        <w:rPr>
          <w:rFonts w:ascii="Arial" w:hAnsi="Arial" w:cs="Arial"/>
          <w:sz w:val="20"/>
          <w:szCs w:val="20"/>
        </w:rPr>
        <w:t>, u</w:t>
      </w:r>
      <w:r w:rsidR="001B5E84">
        <w:rPr>
          <w:rFonts w:ascii="Arial" w:hAnsi="Arial" w:cs="Arial"/>
          <w:sz w:val="20"/>
          <w:szCs w:val="20"/>
        </w:rPr>
        <w:t>na copia de adjunta al Expediente; una copia para notificar al SOLICITANTE y se envía copia a los Departamentos correspondientes</w:t>
      </w:r>
      <w:r w:rsidR="00B5701A" w:rsidRPr="00B5701A">
        <w:rPr>
          <w:rFonts w:ascii="Arial" w:hAnsi="Arial" w:cs="Arial"/>
          <w:sz w:val="20"/>
          <w:szCs w:val="20"/>
        </w:rPr>
        <w:t xml:space="preserve">. </w:t>
      </w:r>
    </w:p>
    <w:p w:rsidR="00B5701A" w:rsidRPr="00B5701A" w:rsidRDefault="009F30C3" w:rsidP="002C4A5F">
      <w:pPr>
        <w:numPr>
          <w:ilvl w:val="0"/>
          <w:numId w:val="2"/>
        </w:numPr>
        <w:tabs>
          <w:tab w:val="left" w:pos="180"/>
        </w:tabs>
        <w:spacing w:line="276" w:lineRule="auto"/>
        <w:ind w:left="0" w:firstLine="0"/>
        <w:jc w:val="both"/>
        <w:rPr>
          <w:rFonts w:ascii="Arial" w:hAnsi="Arial" w:cs="Arial"/>
          <w:sz w:val="20"/>
          <w:szCs w:val="20"/>
        </w:rPr>
      </w:pPr>
      <w:r>
        <w:rPr>
          <w:rFonts w:ascii="Arial" w:hAnsi="Arial" w:cs="Arial"/>
          <w:sz w:val="20"/>
          <w:szCs w:val="20"/>
        </w:rPr>
        <w:t xml:space="preserve"> </w:t>
      </w:r>
      <w:r w:rsidR="00B5701A" w:rsidRPr="00B5701A">
        <w:rPr>
          <w:rFonts w:ascii="Arial" w:hAnsi="Arial" w:cs="Arial"/>
          <w:sz w:val="20"/>
          <w:szCs w:val="20"/>
        </w:rPr>
        <w:t>Si la licencia implica salir del país</w:t>
      </w:r>
      <w:r>
        <w:rPr>
          <w:rFonts w:ascii="Arial" w:hAnsi="Arial" w:cs="Arial"/>
          <w:sz w:val="20"/>
          <w:szCs w:val="20"/>
        </w:rPr>
        <w:t xml:space="preserve"> el</w:t>
      </w:r>
      <w:r w:rsidR="00B5701A" w:rsidRPr="00B5701A">
        <w:rPr>
          <w:rFonts w:ascii="Arial" w:hAnsi="Arial" w:cs="Arial"/>
          <w:sz w:val="20"/>
          <w:szCs w:val="20"/>
        </w:rPr>
        <w:t xml:space="preserve"> DECANO  girará el expediente al RECTOR</w:t>
      </w:r>
    </w:p>
    <w:p w:rsidR="00B5701A" w:rsidRPr="00B5701A" w:rsidRDefault="00B5701A" w:rsidP="002C4A5F">
      <w:pPr>
        <w:numPr>
          <w:ilvl w:val="0"/>
          <w:numId w:val="2"/>
        </w:numPr>
        <w:tabs>
          <w:tab w:val="left" w:pos="180"/>
          <w:tab w:val="left" w:pos="360"/>
          <w:tab w:val="left" w:pos="900"/>
        </w:tabs>
        <w:spacing w:line="276" w:lineRule="auto"/>
        <w:ind w:left="0" w:firstLine="0"/>
        <w:jc w:val="both"/>
        <w:rPr>
          <w:rFonts w:ascii="Arial" w:hAnsi="Arial" w:cs="Arial"/>
          <w:sz w:val="20"/>
          <w:szCs w:val="20"/>
        </w:rPr>
      </w:pPr>
      <w:r w:rsidRPr="00B5701A">
        <w:rPr>
          <w:rFonts w:ascii="Arial" w:hAnsi="Arial" w:cs="Arial"/>
          <w:sz w:val="20"/>
          <w:szCs w:val="20"/>
        </w:rPr>
        <w:t>RECTOR recibirá expediente para que autorice el viaje al exterior del agente</w:t>
      </w:r>
      <w:r w:rsidR="00BA65A4">
        <w:rPr>
          <w:rFonts w:ascii="Arial" w:hAnsi="Arial" w:cs="Arial"/>
          <w:sz w:val="20"/>
          <w:szCs w:val="20"/>
        </w:rPr>
        <w:t>,</w:t>
      </w:r>
      <w:r w:rsidRPr="00B5701A">
        <w:rPr>
          <w:rFonts w:ascii="Arial" w:hAnsi="Arial" w:cs="Arial"/>
          <w:sz w:val="20"/>
          <w:szCs w:val="20"/>
        </w:rPr>
        <w:t xml:space="preserve"> según lo dispuesto por el  Decreto Nacional 280/95 art.</w:t>
      </w:r>
      <w:r w:rsidR="009F30C3">
        <w:rPr>
          <w:rFonts w:ascii="Arial" w:hAnsi="Arial" w:cs="Arial"/>
          <w:sz w:val="20"/>
          <w:szCs w:val="20"/>
        </w:rPr>
        <w:t xml:space="preserve"> </w:t>
      </w:r>
      <w:r w:rsidRPr="00B5701A">
        <w:rPr>
          <w:rFonts w:ascii="Arial" w:hAnsi="Arial" w:cs="Arial"/>
          <w:sz w:val="20"/>
          <w:szCs w:val="20"/>
        </w:rPr>
        <w:t>5</w:t>
      </w:r>
      <w:r w:rsidR="009F30C3">
        <w:rPr>
          <w:rFonts w:ascii="Arial" w:hAnsi="Arial" w:cs="Arial"/>
          <w:sz w:val="20"/>
          <w:szCs w:val="20"/>
        </w:rPr>
        <w:t>º</w:t>
      </w:r>
      <w:r w:rsidRPr="00B5701A">
        <w:rPr>
          <w:rFonts w:ascii="Arial" w:hAnsi="Arial" w:cs="Arial"/>
          <w:sz w:val="20"/>
          <w:szCs w:val="20"/>
        </w:rPr>
        <w:t>. Se emite resolución, se adjunta al expediente. Se envía expediente al DECANO para que tome conocimiento e informe al SOLICITANTE</w:t>
      </w:r>
      <w:r w:rsidR="00BA65A4">
        <w:rPr>
          <w:rFonts w:ascii="Arial" w:hAnsi="Arial" w:cs="Arial"/>
          <w:sz w:val="20"/>
          <w:szCs w:val="20"/>
        </w:rPr>
        <w:t xml:space="preserve"> y a los Departamentos correspondientes</w:t>
      </w:r>
      <w:r w:rsidRPr="00B5701A">
        <w:rPr>
          <w:rFonts w:ascii="Arial" w:hAnsi="Arial" w:cs="Arial"/>
          <w:sz w:val="20"/>
          <w:szCs w:val="20"/>
        </w:rPr>
        <w:t>.</w:t>
      </w:r>
    </w:p>
    <w:p w:rsidR="00B5701A" w:rsidRPr="00B5701A" w:rsidRDefault="00B5701A" w:rsidP="002C4A5F">
      <w:pPr>
        <w:pStyle w:val="Prrafodelista"/>
        <w:spacing w:after="0"/>
        <w:ind w:left="0"/>
        <w:jc w:val="both"/>
        <w:rPr>
          <w:rFonts w:ascii="Arial" w:hAnsi="Arial" w:cs="Arial"/>
          <w:sz w:val="20"/>
          <w:szCs w:val="20"/>
        </w:rPr>
      </w:pPr>
      <w:r w:rsidRPr="00B5701A">
        <w:rPr>
          <w:rFonts w:ascii="Arial" w:hAnsi="Arial" w:cs="Arial"/>
          <w:b/>
          <w:sz w:val="20"/>
          <w:szCs w:val="20"/>
        </w:rPr>
        <w:t xml:space="preserve">Documentación: </w:t>
      </w:r>
      <w:r w:rsidRPr="00B5701A">
        <w:rPr>
          <w:rFonts w:ascii="Arial" w:hAnsi="Arial" w:cs="Arial"/>
          <w:sz w:val="20"/>
          <w:szCs w:val="20"/>
        </w:rPr>
        <w:t>Normas de consulta para la realización de este procedimiento y documentos a utilizar para su ejecución.</w:t>
      </w:r>
    </w:p>
    <w:p w:rsidR="00D277AA" w:rsidRPr="00B5701A" w:rsidRDefault="00D277AA" w:rsidP="002C4A5F">
      <w:pPr>
        <w:jc w:val="both"/>
        <w:rPr>
          <w:rFonts w:ascii="Arial" w:hAnsi="Arial" w:cs="Arial"/>
          <w:b/>
          <w:sz w:val="20"/>
          <w:szCs w:val="20"/>
        </w:rPr>
      </w:pPr>
      <w:r w:rsidRPr="00B5701A">
        <w:rPr>
          <w:rFonts w:ascii="Arial" w:hAnsi="Arial" w:cs="Arial"/>
          <w:b/>
          <w:sz w:val="20"/>
          <w:szCs w:val="20"/>
        </w:rPr>
        <w:t>Normativa aplicable en este procedimiento:</w:t>
      </w:r>
    </w:p>
    <w:p w:rsidR="00D277AA" w:rsidRPr="00B5701A" w:rsidRDefault="00D277AA" w:rsidP="002C4A5F">
      <w:pPr>
        <w:numPr>
          <w:ilvl w:val="0"/>
          <w:numId w:val="4"/>
        </w:numPr>
        <w:ind w:left="180" w:hanging="180"/>
        <w:jc w:val="both"/>
        <w:rPr>
          <w:rFonts w:ascii="Arial" w:hAnsi="Arial" w:cs="Arial"/>
          <w:sz w:val="20"/>
          <w:szCs w:val="20"/>
        </w:rPr>
      </w:pPr>
      <w:r w:rsidRPr="00B5701A">
        <w:rPr>
          <w:rFonts w:ascii="Arial" w:hAnsi="Arial" w:cs="Arial"/>
          <w:sz w:val="20"/>
          <w:szCs w:val="20"/>
        </w:rPr>
        <w:t xml:space="preserve">Decreto Nacional 3413/79; </w:t>
      </w:r>
    </w:p>
    <w:p w:rsidR="00D277AA" w:rsidRPr="00B5701A" w:rsidRDefault="00D277AA" w:rsidP="002C4A5F">
      <w:pPr>
        <w:numPr>
          <w:ilvl w:val="0"/>
          <w:numId w:val="4"/>
        </w:numPr>
        <w:ind w:left="180" w:hanging="180"/>
        <w:jc w:val="both"/>
        <w:rPr>
          <w:rFonts w:ascii="Arial" w:hAnsi="Arial" w:cs="Arial"/>
          <w:sz w:val="20"/>
          <w:szCs w:val="20"/>
        </w:rPr>
      </w:pPr>
      <w:r w:rsidRPr="00B5701A">
        <w:rPr>
          <w:rFonts w:ascii="Arial" w:hAnsi="Arial" w:cs="Arial"/>
          <w:sz w:val="20"/>
          <w:szCs w:val="20"/>
        </w:rPr>
        <w:t>Decreto Nacional 280/95 (Art. 5º)</w:t>
      </w:r>
      <w:r w:rsidR="002C4A5F">
        <w:rPr>
          <w:rFonts w:ascii="Arial" w:hAnsi="Arial" w:cs="Arial"/>
          <w:sz w:val="20"/>
          <w:szCs w:val="20"/>
        </w:rPr>
        <w:t>.</w:t>
      </w:r>
    </w:p>
    <w:p w:rsidR="00B5701A" w:rsidRPr="00B5701A" w:rsidRDefault="00B5701A" w:rsidP="00D277AA">
      <w:pPr>
        <w:numPr>
          <w:ilvl w:val="0"/>
          <w:numId w:val="1"/>
        </w:numPr>
        <w:tabs>
          <w:tab w:val="clear" w:pos="720"/>
          <w:tab w:val="num" w:pos="180"/>
        </w:tabs>
        <w:ind w:left="180" w:hanging="180"/>
        <w:jc w:val="both"/>
        <w:rPr>
          <w:rFonts w:ascii="Arial" w:hAnsi="Arial" w:cs="Arial"/>
          <w:sz w:val="20"/>
          <w:szCs w:val="20"/>
        </w:rPr>
      </w:pPr>
      <w:r w:rsidRPr="00B5701A">
        <w:rPr>
          <w:rFonts w:ascii="Arial" w:hAnsi="Arial" w:cs="Arial"/>
          <w:sz w:val="20"/>
          <w:szCs w:val="20"/>
        </w:rPr>
        <w:t>ESTATUTO UNIVERSITARIO (Capítulo II, art. 103</w:t>
      </w:r>
      <w:r w:rsidR="009F30C3">
        <w:rPr>
          <w:rFonts w:ascii="Arial" w:hAnsi="Arial" w:cs="Arial"/>
          <w:sz w:val="20"/>
          <w:szCs w:val="20"/>
        </w:rPr>
        <w:t>º</w:t>
      </w:r>
      <w:r w:rsidRPr="00B5701A">
        <w:rPr>
          <w:rFonts w:ascii="Arial" w:hAnsi="Arial" w:cs="Arial"/>
          <w:sz w:val="20"/>
          <w:szCs w:val="20"/>
        </w:rPr>
        <w:t xml:space="preserve"> Atribuciones y deberes del DECANO, inc e); </w:t>
      </w:r>
    </w:p>
    <w:p w:rsidR="00B5701A" w:rsidRPr="00B5701A" w:rsidRDefault="00B5701A" w:rsidP="00D277AA">
      <w:pPr>
        <w:numPr>
          <w:ilvl w:val="0"/>
          <w:numId w:val="1"/>
        </w:numPr>
        <w:tabs>
          <w:tab w:val="clear" w:pos="720"/>
          <w:tab w:val="num" w:pos="180"/>
        </w:tabs>
        <w:ind w:left="180" w:hanging="180"/>
        <w:jc w:val="both"/>
        <w:rPr>
          <w:rFonts w:ascii="Arial" w:hAnsi="Arial" w:cs="Arial"/>
          <w:sz w:val="20"/>
          <w:szCs w:val="20"/>
        </w:rPr>
      </w:pPr>
      <w:r w:rsidRPr="00B5701A">
        <w:rPr>
          <w:rFonts w:ascii="Arial" w:hAnsi="Arial" w:cs="Arial"/>
          <w:sz w:val="20"/>
          <w:szCs w:val="20"/>
        </w:rPr>
        <w:t>Ordenanza CS 5/83.</w:t>
      </w:r>
    </w:p>
    <w:p w:rsidR="00B5701A" w:rsidRPr="00D277AA" w:rsidRDefault="00B5701A" w:rsidP="00D277AA">
      <w:pPr>
        <w:jc w:val="both"/>
        <w:rPr>
          <w:rFonts w:ascii="Arial" w:hAnsi="Arial" w:cs="Arial"/>
          <w:sz w:val="20"/>
          <w:szCs w:val="20"/>
        </w:rPr>
      </w:pPr>
      <w:r w:rsidRPr="00B5701A">
        <w:t xml:space="preserve"> </w:t>
      </w:r>
      <w:r w:rsidRPr="00D277AA">
        <w:rPr>
          <w:rFonts w:ascii="Arial" w:hAnsi="Arial" w:cs="Arial"/>
          <w:sz w:val="20"/>
          <w:szCs w:val="20"/>
        </w:rPr>
        <w:t xml:space="preserve">Documentos a utilizar: </w:t>
      </w:r>
    </w:p>
    <w:p w:rsidR="00B5701A" w:rsidRPr="00B5701A" w:rsidRDefault="00B5701A" w:rsidP="00D277AA">
      <w:pPr>
        <w:pStyle w:val="Prrafodelista"/>
        <w:numPr>
          <w:ilvl w:val="0"/>
          <w:numId w:val="5"/>
        </w:numPr>
        <w:spacing w:after="0"/>
        <w:ind w:left="180" w:hanging="180"/>
        <w:jc w:val="both"/>
        <w:rPr>
          <w:rFonts w:ascii="Arial" w:hAnsi="Arial" w:cs="Arial"/>
          <w:sz w:val="20"/>
          <w:szCs w:val="20"/>
        </w:rPr>
      </w:pPr>
      <w:r w:rsidRPr="00B5701A">
        <w:rPr>
          <w:rFonts w:ascii="Arial" w:hAnsi="Arial" w:cs="Arial"/>
          <w:sz w:val="20"/>
          <w:szCs w:val="20"/>
        </w:rPr>
        <w:t xml:space="preserve">Formulario Solicitud de Licencia.  </w:t>
      </w:r>
    </w:p>
    <w:p w:rsidR="00B5701A" w:rsidRPr="00B5701A" w:rsidRDefault="00B5701A" w:rsidP="00B5701A">
      <w:pPr>
        <w:pStyle w:val="Prrafodelista"/>
        <w:spacing w:after="0"/>
        <w:ind w:left="284"/>
        <w:jc w:val="both"/>
        <w:rPr>
          <w:rFonts w:ascii="Arial" w:hAnsi="Arial" w:cs="Arial"/>
          <w:sz w:val="20"/>
          <w:szCs w:val="20"/>
        </w:rPr>
      </w:pPr>
    </w:p>
    <w:p w:rsidR="00137B21" w:rsidRPr="00CA1B42" w:rsidRDefault="00137B21" w:rsidP="00137B21">
      <w:pPr>
        <w:jc w:val="both"/>
        <w:rPr>
          <w:rFonts w:ascii="Arial" w:hAnsi="Arial" w:cs="Arial"/>
          <w:b/>
          <w:sz w:val="20"/>
          <w:szCs w:val="20"/>
        </w:rPr>
      </w:pPr>
      <w:r w:rsidRPr="000F0BBD">
        <w:rPr>
          <w:rFonts w:ascii="Arial" w:hAnsi="Arial" w:cs="Arial"/>
          <w:b/>
        </w:rPr>
        <w:tab/>
      </w:r>
      <w:r w:rsidRPr="000F0BBD">
        <w:rPr>
          <w:rFonts w:ascii="Arial" w:hAnsi="Arial" w:cs="Arial"/>
          <w:b/>
        </w:rPr>
        <w:tab/>
      </w:r>
      <w:r w:rsidRPr="00CA1B42">
        <w:rPr>
          <w:rFonts w:ascii="Arial" w:hAnsi="Arial" w:cs="Arial"/>
          <w:b/>
          <w:sz w:val="20"/>
          <w:szCs w:val="20"/>
        </w:rPr>
        <w:t>Corresponde Ordenanza C.D. Nº 0</w:t>
      </w:r>
      <w:r w:rsidR="00E03F8E">
        <w:rPr>
          <w:rFonts w:ascii="Arial" w:hAnsi="Arial" w:cs="Arial"/>
          <w:b/>
          <w:sz w:val="20"/>
          <w:szCs w:val="20"/>
        </w:rPr>
        <w:t>19</w:t>
      </w:r>
      <w:r w:rsidRPr="00CA1B42">
        <w:rPr>
          <w:rFonts w:ascii="Arial" w:hAnsi="Arial" w:cs="Arial"/>
          <w:b/>
          <w:sz w:val="20"/>
          <w:szCs w:val="20"/>
        </w:rPr>
        <w:t>/11</w:t>
      </w:r>
      <w:r w:rsidRPr="00CA1B42">
        <w:rPr>
          <w:rFonts w:ascii="Arial" w:hAnsi="Arial" w:cs="Arial"/>
          <w:b/>
          <w:sz w:val="20"/>
          <w:szCs w:val="20"/>
        </w:rPr>
        <w:tab/>
      </w:r>
      <w:r w:rsidRPr="00CA1B42">
        <w:rPr>
          <w:rFonts w:ascii="Arial" w:hAnsi="Arial" w:cs="Arial"/>
          <w:b/>
          <w:sz w:val="20"/>
          <w:szCs w:val="20"/>
        </w:rPr>
        <w:tab/>
      </w:r>
      <w:r w:rsidRPr="00CA1B42">
        <w:rPr>
          <w:rFonts w:ascii="Arial" w:hAnsi="Arial" w:cs="Arial"/>
          <w:b/>
          <w:sz w:val="20"/>
          <w:szCs w:val="20"/>
        </w:rPr>
        <w:tab/>
      </w:r>
      <w:r w:rsidRPr="00CA1B42">
        <w:rPr>
          <w:rFonts w:ascii="Arial" w:hAnsi="Arial" w:cs="Arial"/>
          <w:b/>
          <w:sz w:val="20"/>
          <w:szCs w:val="20"/>
        </w:rPr>
        <w:tab/>
      </w:r>
      <w:r w:rsidRPr="00CA1B42">
        <w:rPr>
          <w:rFonts w:ascii="Arial" w:hAnsi="Arial" w:cs="Arial"/>
          <w:b/>
          <w:sz w:val="20"/>
          <w:szCs w:val="20"/>
        </w:rPr>
        <w:tab/>
        <w:t>-.-</w:t>
      </w:r>
    </w:p>
    <w:p w:rsidR="00137B21" w:rsidRDefault="00137B21" w:rsidP="00137B21">
      <w:pPr>
        <w:ind w:left="170" w:hanging="170"/>
        <w:jc w:val="both"/>
        <w:rPr>
          <w:rFonts w:ascii="Arial" w:hAnsi="Arial"/>
          <w:b/>
          <w:sz w:val="16"/>
        </w:rPr>
      </w:pPr>
      <w:r w:rsidRPr="00CA1B42">
        <w:rPr>
          <w:rFonts w:ascii="Arial" w:hAnsi="Arial"/>
          <w:b/>
          <w:sz w:val="20"/>
          <w:szCs w:val="20"/>
        </w:rPr>
        <w:t xml:space="preserve">                          </w:t>
      </w:r>
      <w:r w:rsidRPr="00CA1B42">
        <w:rPr>
          <w:rFonts w:ascii="Arial" w:hAnsi="Arial"/>
          <w:b/>
          <w:sz w:val="20"/>
          <w:szCs w:val="20"/>
        </w:rPr>
        <w:tab/>
      </w:r>
      <w:r>
        <w:rPr>
          <w:rFonts w:ascii="Arial" w:hAnsi="Arial"/>
          <w:b/>
          <w:sz w:val="16"/>
        </w:rPr>
        <w:t xml:space="preserve">  </w:t>
      </w:r>
    </w:p>
    <w:p w:rsidR="00137B21" w:rsidRDefault="00137B21" w:rsidP="00137B21">
      <w:pPr>
        <w:ind w:left="170" w:hanging="170"/>
        <w:jc w:val="both"/>
        <w:rPr>
          <w:rFonts w:ascii="Arial" w:hAnsi="Arial"/>
          <w:b/>
          <w:sz w:val="16"/>
        </w:rPr>
      </w:pPr>
    </w:p>
    <w:p w:rsidR="00137B21" w:rsidRDefault="00137B21" w:rsidP="00137B21">
      <w:pPr>
        <w:ind w:left="170" w:hanging="170"/>
        <w:jc w:val="both"/>
        <w:rPr>
          <w:rFonts w:ascii="Arial" w:hAnsi="Arial"/>
          <w:b/>
          <w:sz w:val="16"/>
        </w:rPr>
      </w:pPr>
    </w:p>
    <w:p w:rsidR="00137B21" w:rsidRDefault="00137B21" w:rsidP="00137B21">
      <w:pPr>
        <w:ind w:left="170" w:hanging="170"/>
        <w:jc w:val="both"/>
        <w:rPr>
          <w:rFonts w:ascii="Arial" w:hAnsi="Arial"/>
          <w:b/>
          <w:sz w:val="16"/>
        </w:rPr>
      </w:pPr>
    </w:p>
    <w:p w:rsidR="00137B21" w:rsidRDefault="00137B21" w:rsidP="00137B21">
      <w:pPr>
        <w:ind w:left="170" w:hanging="170"/>
        <w:jc w:val="both"/>
        <w:rPr>
          <w:rFonts w:ascii="Arial" w:hAnsi="Arial"/>
          <w:b/>
          <w:sz w:val="16"/>
        </w:rPr>
      </w:pPr>
    </w:p>
    <w:p w:rsidR="00137B21" w:rsidRDefault="00137B21" w:rsidP="00137B21">
      <w:pPr>
        <w:ind w:left="170" w:hanging="170"/>
        <w:jc w:val="both"/>
        <w:rPr>
          <w:rFonts w:ascii="Arial" w:hAnsi="Arial"/>
          <w:b/>
          <w:sz w:val="16"/>
        </w:rPr>
      </w:pPr>
    </w:p>
    <w:tbl>
      <w:tblPr>
        <w:tblW w:w="0" w:type="auto"/>
        <w:tblLayout w:type="fixed"/>
        <w:tblCellMar>
          <w:left w:w="70" w:type="dxa"/>
          <w:right w:w="70" w:type="dxa"/>
        </w:tblCellMar>
        <w:tblLook w:val="0000"/>
      </w:tblPr>
      <w:tblGrid>
        <w:gridCol w:w="5315"/>
        <w:gridCol w:w="3544"/>
      </w:tblGrid>
      <w:tr w:rsidR="00137B21" w:rsidRPr="00CA1B42" w:rsidTr="00137B21">
        <w:tblPrEx>
          <w:tblCellMar>
            <w:top w:w="0" w:type="dxa"/>
            <w:bottom w:w="0" w:type="dxa"/>
          </w:tblCellMar>
        </w:tblPrEx>
        <w:tc>
          <w:tcPr>
            <w:tcW w:w="5315" w:type="dxa"/>
          </w:tcPr>
          <w:p w:rsidR="00137B21" w:rsidRPr="004B3E9B" w:rsidRDefault="00137B21" w:rsidP="00137B21">
            <w:pPr>
              <w:pStyle w:val="Ttulo4"/>
              <w:shd w:val="clear" w:color="auto" w:fill="FFFFFF"/>
              <w:jc w:val="center"/>
              <w:rPr>
                <w:rFonts w:cs="Arial"/>
                <w:sz w:val="16"/>
                <w:szCs w:val="16"/>
              </w:rPr>
            </w:pPr>
            <w:r w:rsidRPr="004B3E9B">
              <w:rPr>
                <w:rFonts w:cs="Arial"/>
                <w:bCs/>
                <w:sz w:val="16"/>
                <w:szCs w:val="16"/>
              </w:rPr>
              <w:t>Ingeniero Oscar Daniel MORÁN</w:t>
            </w:r>
          </w:p>
        </w:tc>
        <w:tc>
          <w:tcPr>
            <w:tcW w:w="3544" w:type="dxa"/>
          </w:tcPr>
          <w:p w:rsidR="00137B21" w:rsidRPr="004B3E9B" w:rsidRDefault="00137B21" w:rsidP="00137B21">
            <w:pPr>
              <w:pStyle w:val="Ttulo4"/>
              <w:shd w:val="clear" w:color="auto" w:fill="FFFFFF"/>
              <w:jc w:val="center"/>
              <w:rPr>
                <w:rFonts w:cs="Arial"/>
                <w:sz w:val="16"/>
                <w:szCs w:val="16"/>
              </w:rPr>
            </w:pPr>
            <w:r w:rsidRPr="004B3E9B">
              <w:rPr>
                <w:rFonts w:cs="Arial"/>
                <w:sz w:val="16"/>
                <w:szCs w:val="16"/>
              </w:rPr>
              <w:t>Ingeniero Sergio Luis RIBOTTA</w:t>
            </w:r>
          </w:p>
        </w:tc>
      </w:tr>
      <w:tr w:rsidR="00137B21" w:rsidTr="00137B21">
        <w:tblPrEx>
          <w:tblCellMar>
            <w:top w:w="0" w:type="dxa"/>
            <w:bottom w:w="0" w:type="dxa"/>
          </w:tblCellMar>
        </w:tblPrEx>
        <w:tc>
          <w:tcPr>
            <w:tcW w:w="5315" w:type="dxa"/>
          </w:tcPr>
          <w:p w:rsidR="00137B21" w:rsidRPr="004B3E9B" w:rsidRDefault="00137B21" w:rsidP="00137B21">
            <w:pPr>
              <w:shd w:val="clear" w:color="auto" w:fill="FFFFFF"/>
              <w:jc w:val="center"/>
              <w:rPr>
                <w:rFonts w:ascii="Arial" w:hAnsi="Arial" w:cs="Arial"/>
                <w:b/>
              </w:rPr>
            </w:pPr>
            <w:r w:rsidRPr="004B3E9B">
              <w:rPr>
                <w:rFonts w:ascii="Arial" w:hAnsi="Arial" w:cs="Arial"/>
                <w:b/>
                <w:sz w:val="16"/>
                <w:szCs w:val="16"/>
              </w:rPr>
              <w:t>SECRETARIO GENERAL</w:t>
            </w:r>
          </w:p>
        </w:tc>
        <w:tc>
          <w:tcPr>
            <w:tcW w:w="3544" w:type="dxa"/>
          </w:tcPr>
          <w:p w:rsidR="00137B21" w:rsidRPr="004B3E9B" w:rsidRDefault="00137B21" w:rsidP="00137B21">
            <w:pPr>
              <w:shd w:val="clear" w:color="auto" w:fill="FFFFFF"/>
              <w:jc w:val="center"/>
              <w:rPr>
                <w:rFonts w:ascii="Arial" w:hAnsi="Arial" w:cs="Arial"/>
                <w:b/>
              </w:rPr>
            </w:pPr>
            <w:r w:rsidRPr="004B3E9B">
              <w:rPr>
                <w:rFonts w:ascii="Arial" w:hAnsi="Arial" w:cs="Arial"/>
                <w:b/>
                <w:sz w:val="16"/>
              </w:rPr>
              <w:t>DECANO</w:t>
            </w:r>
          </w:p>
        </w:tc>
      </w:tr>
      <w:tr w:rsidR="00137B21" w:rsidTr="00137B21">
        <w:tblPrEx>
          <w:tblCellMar>
            <w:top w:w="0" w:type="dxa"/>
            <w:bottom w:w="0" w:type="dxa"/>
          </w:tblCellMar>
        </w:tblPrEx>
        <w:tc>
          <w:tcPr>
            <w:tcW w:w="5315" w:type="dxa"/>
          </w:tcPr>
          <w:p w:rsidR="00137B21" w:rsidRPr="004B3E9B" w:rsidRDefault="00137B21" w:rsidP="00137B21">
            <w:pPr>
              <w:shd w:val="clear" w:color="auto" w:fill="FFFFFF"/>
              <w:jc w:val="center"/>
              <w:rPr>
                <w:rFonts w:ascii="Arial" w:hAnsi="Arial" w:cs="Arial"/>
                <w:b/>
              </w:rPr>
            </w:pPr>
            <w:r w:rsidRPr="004B3E9B">
              <w:rPr>
                <w:rFonts w:ascii="Arial" w:hAnsi="Arial" w:cs="Arial"/>
                <w:b/>
                <w:bCs/>
                <w:sz w:val="16"/>
                <w:szCs w:val="16"/>
              </w:rPr>
              <w:t>FICES-UNSL</w:t>
            </w:r>
          </w:p>
        </w:tc>
        <w:tc>
          <w:tcPr>
            <w:tcW w:w="3544" w:type="dxa"/>
          </w:tcPr>
          <w:p w:rsidR="00137B21" w:rsidRPr="004B3E9B" w:rsidRDefault="00137B21" w:rsidP="00137B21">
            <w:pPr>
              <w:shd w:val="clear" w:color="auto" w:fill="FFFFFF"/>
              <w:jc w:val="center"/>
              <w:rPr>
                <w:rFonts w:ascii="Arial" w:hAnsi="Arial" w:cs="Arial"/>
                <w:b/>
              </w:rPr>
            </w:pPr>
            <w:r w:rsidRPr="004B3E9B">
              <w:rPr>
                <w:rFonts w:ascii="Arial" w:hAnsi="Arial" w:cs="Arial"/>
                <w:b/>
                <w:sz w:val="16"/>
              </w:rPr>
              <w:t>FICES-UNSL</w:t>
            </w:r>
          </w:p>
        </w:tc>
      </w:tr>
    </w:tbl>
    <w:p w:rsidR="00137B21" w:rsidRDefault="00137B21" w:rsidP="00137B21">
      <w:pPr>
        <w:ind w:left="170" w:hanging="170"/>
        <w:jc w:val="both"/>
        <w:rPr>
          <w:rFonts w:ascii="Arial" w:hAnsi="Arial"/>
          <w:b/>
          <w:sz w:val="16"/>
        </w:rPr>
      </w:pPr>
    </w:p>
    <w:p w:rsidR="00815053" w:rsidRDefault="000553F2" w:rsidP="00815053">
      <w:pPr>
        <w:jc w:val="center"/>
        <w:rPr>
          <w:rFonts w:ascii="Arial" w:hAnsi="Arial" w:cs="Arial"/>
          <w:sz w:val="20"/>
          <w:szCs w:val="20"/>
        </w:rPr>
      </w:pPr>
      <w:r w:rsidRPr="00B5701A">
        <w:rPr>
          <w:rFonts w:ascii="Arial" w:hAnsi="Arial" w:cs="Arial"/>
          <w:sz w:val="20"/>
          <w:szCs w:val="20"/>
        </w:rPr>
        <w:br w:type="page"/>
      </w:r>
      <w:r w:rsidR="00815053">
        <w:rPr>
          <w:rFonts w:ascii="Arial" w:hAnsi="Arial" w:cs="Arial"/>
          <w:sz w:val="20"/>
          <w:szCs w:val="20"/>
        </w:rPr>
        <w:lastRenderedPageBreak/>
        <w:tab/>
      </w:r>
      <w:r w:rsidR="00815053">
        <w:rPr>
          <w:rFonts w:ascii="Arial" w:hAnsi="Arial" w:cs="Arial"/>
          <w:sz w:val="20"/>
          <w:szCs w:val="20"/>
        </w:rPr>
        <w:tab/>
      </w:r>
      <w:r w:rsidR="00815053">
        <w:rPr>
          <w:rFonts w:ascii="Arial" w:hAnsi="Arial" w:cs="Arial"/>
          <w:sz w:val="20"/>
          <w:szCs w:val="20"/>
        </w:rPr>
        <w:tab/>
      </w:r>
      <w:r w:rsidR="00815053">
        <w:rPr>
          <w:rFonts w:ascii="Arial" w:hAnsi="Arial" w:cs="Arial"/>
          <w:sz w:val="20"/>
          <w:szCs w:val="20"/>
        </w:rPr>
        <w:tab/>
      </w:r>
      <w:r w:rsidR="00815053">
        <w:rPr>
          <w:rFonts w:ascii="Arial" w:hAnsi="Arial" w:cs="Arial"/>
          <w:sz w:val="20"/>
          <w:szCs w:val="20"/>
        </w:rPr>
        <w:tab/>
      </w:r>
    </w:p>
    <w:p w:rsidR="00815053" w:rsidRPr="00137B21" w:rsidRDefault="00A7051A" w:rsidP="004D0E8D">
      <w:pPr>
        <w:ind w:left="2832" w:firstLine="708"/>
        <w:jc w:val="both"/>
        <w:rPr>
          <w:rFonts w:ascii="Arial" w:hAnsi="Arial" w:cs="Arial"/>
          <w:b/>
          <w:sz w:val="20"/>
          <w:szCs w:val="20"/>
        </w:rPr>
      </w:pPr>
      <w:r>
        <w:rPr>
          <w:rFonts w:ascii="Arial" w:hAnsi="Arial" w:cs="Arial"/>
          <w:b/>
          <w:noProof/>
          <w:sz w:val="20"/>
          <w:szCs w:val="20"/>
          <w:lang w:val="es-AR" w:eastAsia="es-AR"/>
        </w:rPr>
        <w:drawing>
          <wp:anchor distT="0" distB="0" distL="114300" distR="114300" simplePos="0" relativeHeight="251659264" behindDoc="0" locked="0" layoutInCell="1" allowOverlap="1">
            <wp:simplePos x="0" y="0"/>
            <wp:positionH relativeFrom="column">
              <wp:posOffset>0</wp:posOffset>
            </wp:positionH>
            <wp:positionV relativeFrom="paragraph">
              <wp:posOffset>82550</wp:posOffset>
            </wp:positionV>
            <wp:extent cx="2194560" cy="1215390"/>
            <wp:effectExtent l="19050" t="0" r="0" b="0"/>
            <wp:wrapTopAndBottom/>
            <wp:docPr id="11" name="Imagen 11" descr="logoConsejoDirec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ConsejoDirectivo"/>
                    <pic:cNvPicPr>
                      <a:picLocks noChangeAspect="1" noChangeArrowheads="1"/>
                    </pic:cNvPicPr>
                  </pic:nvPicPr>
                  <pic:blipFill>
                    <a:blip r:embed="rId5"/>
                    <a:srcRect/>
                    <a:stretch>
                      <a:fillRect/>
                    </a:stretch>
                  </pic:blipFill>
                  <pic:spPr bwMode="auto">
                    <a:xfrm>
                      <a:off x="0" y="0"/>
                      <a:ext cx="2194560" cy="1215390"/>
                    </a:xfrm>
                    <a:prstGeom prst="rect">
                      <a:avLst/>
                    </a:prstGeom>
                    <a:noFill/>
                    <a:ln w="9525">
                      <a:noFill/>
                      <a:miter lim="800000"/>
                      <a:headEnd/>
                      <a:tailEnd/>
                    </a:ln>
                  </pic:spPr>
                </pic:pic>
              </a:graphicData>
            </a:graphic>
          </wp:anchor>
        </w:drawing>
      </w:r>
      <w:r w:rsidR="00815053" w:rsidRPr="00137B21">
        <w:rPr>
          <w:rFonts w:ascii="Arial" w:hAnsi="Arial" w:cs="Arial"/>
          <w:b/>
          <w:sz w:val="20"/>
          <w:szCs w:val="20"/>
        </w:rPr>
        <w:t xml:space="preserve">ANEXO </w:t>
      </w:r>
      <w:r w:rsidR="00815053">
        <w:rPr>
          <w:rFonts w:ascii="Arial" w:hAnsi="Arial" w:cs="Arial"/>
          <w:b/>
          <w:sz w:val="20"/>
          <w:szCs w:val="20"/>
        </w:rPr>
        <w:t>l</w:t>
      </w:r>
      <w:r w:rsidR="00815053" w:rsidRPr="00137B21">
        <w:rPr>
          <w:rFonts w:ascii="Arial" w:hAnsi="Arial" w:cs="Arial"/>
          <w:b/>
          <w:sz w:val="20"/>
          <w:szCs w:val="20"/>
        </w:rPr>
        <w:t>l</w:t>
      </w:r>
      <w:r w:rsidR="00815053" w:rsidRPr="00137B21">
        <w:rPr>
          <w:rFonts w:ascii="Arial" w:hAnsi="Arial" w:cs="Arial"/>
          <w:b/>
          <w:sz w:val="20"/>
          <w:szCs w:val="20"/>
        </w:rPr>
        <w:tab/>
      </w:r>
      <w:r w:rsidR="00815053" w:rsidRPr="00137B21">
        <w:rPr>
          <w:rFonts w:ascii="Arial" w:hAnsi="Arial" w:cs="Arial"/>
          <w:b/>
          <w:sz w:val="20"/>
          <w:szCs w:val="20"/>
        </w:rPr>
        <w:tab/>
      </w:r>
      <w:r w:rsidR="00815053" w:rsidRPr="00137B21">
        <w:rPr>
          <w:rFonts w:ascii="Arial" w:hAnsi="Arial" w:cs="Arial"/>
          <w:b/>
          <w:sz w:val="20"/>
          <w:szCs w:val="20"/>
        </w:rPr>
        <w:tab/>
      </w:r>
      <w:r w:rsidR="00815053" w:rsidRPr="00137B21">
        <w:rPr>
          <w:rFonts w:ascii="Arial" w:hAnsi="Arial" w:cs="Arial"/>
          <w:b/>
          <w:sz w:val="20"/>
          <w:szCs w:val="20"/>
        </w:rPr>
        <w:tab/>
      </w:r>
      <w:r w:rsidR="00815053" w:rsidRPr="00137B21">
        <w:rPr>
          <w:rFonts w:ascii="Arial" w:hAnsi="Arial" w:cs="Arial"/>
          <w:b/>
          <w:sz w:val="20"/>
          <w:szCs w:val="20"/>
        </w:rPr>
        <w:tab/>
      </w:r>
      <w:r w:rsidR="00815053">
        <w:rPr>
          <w:rFonts w:ascii="Arial" w:hAnsi="Arial" w:cs="Arial"/>
          <w:b/>
          <w:sz w:val="20"/>
          <w:szCs w:val="20"/>
        </w:rPr>
        <w:t xml:space="preserve">             -1</w:t>
      </w:r>
      <w:r w:rsidR="00815053" w:rsidRPr="00137B21">
        <w:rPr>
          <w:rFonts w:ascii="Arial" w:hAnsi="Arial" w:cs="Arial"/>
          <w:b/>
          <w:sz w:val="20"/>
          <w:szCs w:val="20"/>
        </w:rPr>
        <w:t>-</w:t>
      </w:r>
    </w:p>
    <w:p w:rsidR="009F30C3" w:rsidRDefault="009F30C3" w:rsidP="009F30C3">
      <w:pPr>
        <w:jc w:val="center"/>
        <w:rPr>
          <w:rFonts w:ascii="Arial" w:hAnsi="Arial" w:cs="Arial"/>
          <w:b/>
          <w:sz w:val="20"/>
          <w:szCs w:val="20"/>
          <w:u w:val="single"/>
        </w:rPr>
      </w:pPr>
    </w:p>
    <w:p w:rsidR="009F30C3" w:rsidRPr="00E1145E" w:rsidRDefault="009F30C3" w:rsidP="009F30C3">
      <w:pPr>
        <w:jc w:val="center"/>
        <w:rPr>
          <w:rFonts w:ascii="Arial" w:hAnsi="Arial" w:cs="Arial"/>
          <w:b/>
          <w:sz w:val="20"/>
          <w:szCs w:val="20"/>
          <w:u w:val="single"/>
        </w:rPr>
      </w:pPr>
      <w:r w:rsidRPr="00E1145E">
        <w:rPr>
          <w:rFonts w:ascii="Arial" w:hAnsi="Arial" w:cs="Arial"/>
          <w:b/>
          <w:sz w:val="20"/>
          <w:szCs w:val="20"/>
          <w:u w:val="single"/>
        </w:rPr>
        <w:t xml:space="preserve">PROCEDIMIENTO para LICENCIAS </w:t>
      </w:r>
      <w:r>
        <w:rPr>
          <w:rFonts w:ascii="Arial" w:hAnsi="Arial" w:cs="Arial"/>
          <w:b/>
          <w:sz w:val="20"/>
          <w:szCs w:val="20"/>
          <w:u w:val="single"/>
        </w:rPr>
        <w:t>POR AÑO SABÁTICO</w:t>
      </w:r>
      <w:r w:rsidRPr="00E1145E">
        <w:rPr>
          <w:rFonts w:ascii="Arial" w:hAnsi="Arial" w:cs="Arial"/>
          <w:b/>
          <w:sz w:val="20"/>
          <w:szCs w:val="20"/>
          <w:u w:val="single"/>
        </w:rPr>
        <w:t xml:space="preserve"> </w:t>
      </w:r>
    </w:p>
    <w:p w:rsidR="000553F2" w:rsidRDefault="000553F2" w:rsidP="004F763C">
      <w:pPr>
        <w:autoSpaceDE w:val="0"/>
        <w:autoSpaceDN w:val="0"/>
        <w:adjustRightInd w:val="0"/>
        <w:jc w:val="both"/>
        <w:rPr>
          <w:rFonts w:ascii="Arial" w:hAnsi="Arial" w:cs="Arial"/>
          <w:sz w:val="20"/>
          <w:szCs w:val="20"/>
        </w:rPr>
      </w:pPr>
    </w:p>
    <w:p w:rsidR="000553F2" w:rsidRDefault="000553F2" w:rsidP="00815053">
      <w:pPr>
        <w:jc w:val="center"/>
        <w:rPr>
          <w:rFonts w:ascii="Arial" w:hAnsi="Arial" w:cs="Arial"/>
          <w:b/>
          <w:sz w:val="20"/>
          <w:szCs w:val="20"/>
        </w:rPr>
      </w:pPr>
      <w:r w:rsidRPr="00FE0A2E">
        <w:rPr>
          <w:rFonts w:ascii="Arial" w:hAnsi="Arial" w:cs="Arial"/>
          <w:b/>
          <w:sz w:val="20"/>
          <w:szCs w:val="20"/>
        </w:rPr>
        <w:t>Descripción del Procedimiento</w:t>
      </w:r>
    </w:p>
    <w:p w:rsidR="004D0E8D" w:rsidRPr="00FE0A2E" w:rsidRDefault="004D0E8D" w:rsidP="00815053">
      <w:pPr>
        <w:jc w:val="center"/>
        <w:rPr>
          <w:rFonts w:ascii="Arial" w:hAnsi="Arial" w:cs="Arial"/>
          <w:b/>
          <w:sz w:val="20"/>
          <w:szCs w:val="20"/>
        </w:rPr>
      </w:pPr>
    </w:p>
    <w:p w:rsidR="000553F2" w:rsidRPr="00FE0A2E" w:rsidRDefault="000553F2" w:rsidP="009F30C3">
      <w:pPr>
        <w:jc w:val="both"/>
        <w:rPr>
          <w:rFonts w:ascii="Arial" w:hAnsi="Arial" w:cs="Arial"/>
          <w:sz w:val="20"/>
          <w:szCs w:val="20"/>
        </w:rPr>
      </w:pPr>
      <w:r w:rsidRPr="00FE0A2E">
        <w:rPr>
          <w:rFonts w:ascii="Arial" w:hAnsi="Arial" w:cs="Arial"/>
          <w:b/>
          <w:sz w:val="20"/>
          <w:szCs w:val="20"/>
        </w:rPr>
        <w:t xml:space="preserve">Objetivo: </w:t>
      </w:r>
      <w:r w:rsidRPr="00FE0A2E">
        <w:rPr>
          <w:rFonts w:ascii="Arial" w:hAnsi="Arial" w:cs="Arial"/>
          <w:sz w:val="20"/>
          <w:szCs w:val="20"/>
        </w:rPr>
        <w:t xml:space="preserve">Este procedimiento tiene por objeto definir el modo, la metodología y las actividades a realizar para solicitar y conceder </w:t>
      </w:r>
      <w:r w:rsidRPr="00FE0A2E">
        <w:rPr>
          <w:rFonts w:ascii="Arial" w:hAnsi="Arial" w:cs="Arial"/>
          <w:b/>
          <w:sz w:val="20"/>
          <w:szCs w:val="20"/>
        </w:rPr>
        <w:t>Licencias por Año Sabático</w:t>
      </w:r>
      <w:r w:rsidRPr="00FE0A2E">
        <w:rPr>
          <w:rFonts w:ascii="Arial" w:hAnsi="Arial" w:cs="Arial"/>
          <w:sz w:val="20"/>
          <w:szCs w:val="20"/>
        </w:rPr>
        <w:t xml:space="preserve"> a docentes de </w:t>
      </w:r>
      <w:smartTag w:uri="urn:schemas-microsoft-com:office:smarttags" w:element="PersonName">
        <w:smartTagPr>
          <w:attr w:name="ProductID" w:val="la FICES. Reglamenta"/>
        </w:smartTagPr>
        <w:r w:rsidRPr="00FE0A2E">
          <w:rPr>
            <w:rFonts w:ascii="Arial" w:hAnsi="Arial" w:cs="Arial"/>
            <w:sz w:val="20"/>
            <w:szCs w:val="20"/>
          </w:rPr>
          <w:t>la FICES. Reglamenta</w:t>
        </w:r>
      </w:smartTag>
      <w:r w:rsidRPr="00FE0A2E">
        <w:rPr>
          <w:rFonts w:ascii="Arial" w:hAnsi="Arial" w:cs="Arial"/>
          <w:sz w:val="20"/>
          <w:szCs w:val="20"/>
        </w:rPr>
        <w:t xml:space="preserve"> el Art </w:t>
      </w:r>
      <w:r w:rsidR="00BA65A4">
        <w:rPr>
          <w:rFonts w:ascii="Arial" w:hAnsi="Arial" w:cs="Arial"/>
          <w:sz w:val="20"/>
          <w:szCs w:val="20"/>
        </w:rPr>
        <w:t>9</w:t>
      </w:r>
      <w:r w:rsidR="004D0E8D">
        <w:rPr>
          <w:rFonts w:ascii="Arial" w:hAnsi="Arial" w:cs="Arial"/>
          <w:sz w:val="20"/>
          <w:szCs w:val="20"/>
        </w:rPr>
        <w:t>º</w:t>
      </w:r>
      <w:r w:rsidRPr="00FE0A2E">
        <w:rPr>
          <w:rFonts w:ascii="Arial" w:hAnsi="Arial" w:cs="Arial"/>
          <w:sz w:val="20"/>
          <w:szCs w:val="20"/>
        </w:rPr>
        <w:t xml:space="preserve">, de </w:t>
      </w:r>
      <w:smartTag w:uri="urn:schemas-microsoft-com:office:smarttags" w:element="PersonName">
        <w:smartTagPr>
          <w:attr w:name="ProductID" w:val="la Ordenanza"/>
        </w:smartTagPr>
        <w:r w:rsidRPr="00FE0A2E">
          <w:rPr>
            <w:rFonts w:ascii="Arial" w:hAnsi="Arial" w:cs="Arial"/>
            <w:sz w:val="20"/>
            <w:szCs w:val="20"/>
          </w:rPr>
          <w:t>la Ordenanza</w:t>
        </w:r>
      </w:smartTag>
      <w:r w:rsidRPr="00FE0A2E">
        <w:rPr>
          <w:rFonts w:ascii="Arial" w:hAnsi="Arial" w:cs="Arial"/>
          <w:sz w:val="20"/>
          <w:szCs w:val="20"/>
        </w:rPr>
        <w:t xml:space="preserve"> del Consejo Superior N° 0</w:t>
      </w:r>
      <w:r w:rsidR="00BA65A4">
        <w:rPr>
          <w:rFonts w:ascii="Arial" w:hAnsi="Arial" w:cs="Arial"/>
          <w:sz w:val="20"/>
          <w:szCs w:val="20"/>
        </w:rPr>
        <w:t>7</w:t>
      </w:r>
      <w:r w:rsidRPr="00FE0A2E">
        <w:rPr>
          <w:rFonts w:ascii="Arial" w:hAnsi="Arial" w:cs="Arial"/>
          <w:sz w:val="20"/>
          <w:szCs w:val="20"/>
        </w:rPr>
        <w:t>/</w:t>
      </w:r>
      <w:r w:rsidR="00BA65A4">
        <w:rPr>
          <w:rFonts w:ascii="Arial" w:hAnsi="Arial" w:cs="Arial"/>
          <w:sz w:val="20"/>
          <w:szCs w:val="20"/>
        </w:rPr>
        <w:t>92</w:t>
      </w:r>
      <w:r w:rsidRPr="00FE0A2E">
        <w:rPr>
          <w:rFonts w:ascii="Arial" w:hAnsi="Arial" w:cs="Arial"/>
          <w:sz w:val="20"/>
          <w:szCs w:val="20"/>
        </w:rPr>
        <w:t>.</w:t>
      </w:r>
    </w:p>
    <w:p w:rsidR="000553F2" w:rsidRPr="00FE0A2E" w:rsidRDefault="000553F2" w:rsidP="009F30C3">
      <w:pPr>
        <w:jc w:val="both"/>
        <w:rPr>
          <w:rFonts w:ascii="Arial" w:hAnsi="Arial" w:cs="Arial"/>
          <w:b/>
          <w:sz w:val="20"/>
          <w:szCs w:val="20"/>
        </w:rPr>
      </w:pPr>
      <w:r w:rsidRPr="00FE0A2E">
        <w:rPr>
          <w:rFonts w:ascii="Arial" w:hAnsi="Arial" w:cs="Arial"/>
          <w:b/>
          <w:sz w:val="20"/>
          <w:szCs w:val="20"/>
        </w:rPr>
        <w:t>Procedimiento:</w:t>
      </w:r>
    </w:p>
    <w:p w:rsidR="000553F2" w:rsidRPr="00FE0A2E" w:rsidRDefault="000553F2" w:rsidP="004D0E8D">
      <w:pPr>
        <w:numPr>
          <w:ilvl w:val="0"/>
          <w:numId w:val="6"/>
        </w:numPr>
        <w:tabs>
          <w:tab w:val="clear" w:pos="720"/>
          <w:tab w:val="num" w:pos="0"/>
          <w:tab w:val="left" w:pos="360"/>
        </w:tabs>
        <w:autoSpaceDE w:val="0"/>
        <w:autoSpaceDN w:val="0"/>
        <w:adjustRightInd w:val="0"/>
        <w:ind w:left="0" w:firstLine="0"/>
        <w:jc w:val="both"/>
        <w:rPr>
          <w:rFonts w:ascii="Arial" w:hAnsi="Arial" w:cs="Arial"/>
          <w:sz w:val="20"/>
          <w:szCs w:val="20"/>
        </w:rPr>
      </w:pPr>
      <w:r w:rsidRPr="00FE0A2E">
        <w:rPr>
          <w:rFonts w:ascii="Arial" w:hAnsi="Arial" w:cs="Arial"/>
          <w:sz w:val="20"/>
          <w:szCs w:val="20"/>
        </w:rPr>
        <w:t xml:space="preserve">El trámite administrativo para solicitar licencia por </w:t>
      </w:r>
      <w:r w:rsidR="004D0E8D">
        <w:rPr>
          <w:rFonts w:ascii="Arial" w:hAnsi="Arial" w:cs="Arial"/>
          <w:sz w:val="20"/>
          <w:szCs w:val="20"/>
        </w:rPr>
        <w:t>Año Sabático</w:t>
      </w:r>
      <w:r w:rsidRPr="00FE0A2E">
        <w:rPr>
          <w:rFonts w:ascii="Arial" w:hAnsi="Arial" w:cs="Arial"/>
          <w:sz w:val="20"/>
          <w:szCs w:val="20"/>
        </w:rPr>
        <w:t xml:space="preserve"> lo inicia el SOLICITANTE al DECANO, por MESA DE ENTRADA</w:t>
      </w:r>
      <w:r w:rsidR="004D0E8D">
        <w:rPr>
          <w:rFonts w:ascii="Arial" w:hAnsi="Arial" w:cs="Arial"/>
          <w:sz w:val="20"/>
          <w:szCs w:val="20"/>
        </w:rPr>
        <w:t>S</w:t>
      </w:r>
      <w:r w:rsidRPr="00FE0A2E">
        <w:rPr>
          <w:rFonts w:ascii="Arial" w:hAnsi="Arial" w:cs="Arial"/>
          <w:sz w:val="20"/>
          <w:szCs w:val="20"/>
        </w:rPr>
        <w:t xml:space="preserve"> con cuarenta (40) días hábiles de anticipación. En dicho período no deberán considerarse los días de vacaciones y/o recesos que figuran en el calendario académico. Realizará la solicitud completando el formulario que acompaña a la presente disposición como Anexo IV. </w:t>
      </w:r>
      <w:r w:rsidR="00D83508">
        <w:rPr>
          <w:rFonts w:ascii="Arial" w:hAnsi="Arial" w:cs="Arial"/>
          <w:sz w:val="20"/>
          <w:szCs w:val="20"/>
        </w:rPr>
        <w:t>Deberá consignar funciones o cargos que desempeña y por los cuales pide licencia por AÑO SABÁTICO, como así también licencia por el mismo concepto utilizadas anteriormente</w:t>
      </w:r>
      <w:r w:rsidRPr="00FE0A2E">
        <w:rPr>
          <w:rFonts w:ascii="Arial" w:hAnsi="Arial" w:cs="Arial"/>
          <w:sz w:val="20"/>
          <w:szCs w:val="20"/>
        </w:rPr>
        <w:t>.</w:t>
      </w:r>
      <w:r w:rsidR="00D83508">
        <w:rPr>
          <w:rFonts w:ascii="Arial" w:hAnsi="Arial" w:cs="Arial"/>
          <w:sz w:val="20"/>
          <w:szCs w:val="20"/>
        </w:rPr>
        <w:t xml:space="preserve"> Adjuntará al mismo el </w:t>
      </w:r>
      <w:r w:rsidR="00D83508">
        <w:rPr>
          <w:rFonts w:ascii="Arial" w:hAnsi="Arial" w:cs="Arial"/>
          <w:i/>
          <w:sz w:val="20"/>
          <w:szCs w:val="20"/>
        </w:rPr>
        <w:t xml:space="preserve">CURRÍCULUM VITAE </w:t>
      </w:r>
      <w:r w:rsidR="00D83508">
        <w:rPr>
          <w:rFonts w:ascii="Arial" w:hAnsi="Arial" w:cs="Arial"/>
          <w:sz w:val="20"/>
          <w:szCs w:val="20"/>
        </w:rPr>
        <w:t>del solicitante y el Plan de Labor a desarrollar.</w:t>
      </w:r>
    </w:p>
    <w:p w:rsidR="000553F2" w:rsidRPr="00FE0A2E" w:rsidRDefault="000553F2" w:rsidP="009F30C3">
      <w:pPr>
        <w:numPr>
          <w:ilvl w:val="0"/>
          <w:numId w:val="6"/>
        </w:numPr>
        <w:tabs>
          <w:tab w:val="left" w:pos="360"/>
        </w:tabs>
        <w:ind w:left="0" w:firstLine="0"/>
        <w:jc w:val="both"/>
        <w:rPr>
          <w:rFonts w:ascii="Arial" w:hAnsi="Arial" w:cs="Arial"/>
          <w:sz w:val="20"/>
          <w:szCs w:val="20"/>
        </w:rPr>
      </w:pPr>
      <w:r w:rsidRPr="00FE0A2E">
        <w:rPr>
          <w:rFonts w:ascii="Arial" w:hAnsi="Arial" w:cs="Arial"/>
          <w:sz w:val="20"/>
          <w:szCs w:val="20"/>
        </w:rPr>
        <w:t>MESA DE ENTRADA</w:t>
      </w:r>
      <w:r w:rsidR="004D0E8D">
        <w:rPr>
          <w:rFonts w:ascii="Arial" w:hAnsi="Arial" w:cs="Arial"/>
          <w:sz w:val="20"/>
          <w:szCs w:val="20"/>
        </w:rPr>
        <w:t>S</w:t>
      </w:r>
      <w:r w:rsidRPr="00FE0A2E">
        <w:rPr>
          <w:rFonts w:ascii="Arial" w:hAnsi="Arial" w:cs="Arial"/>
          <w:sz w:val="20"/>
          <w:szCs w:val="20"/>
        </w:rPr>
        <w:t xml:space="preserve"> dentro de los dos (2) días hábiles de recibida la solicitud de licencia, deberá  armar el expediente y pasar al DECANO.</w:t>
      </w:r>
    </w:p>
    <w:p w:rsidR="000553F2" w:rsidRPr="00FE0A2E" w:rsidRDefault="000553F2" w:rsidP="009F30C3">
      <w:pPr>
        <w:numPr>
          <w:ilvl w:val="0"/>
          <w:numId w:val="6"/>
        </w:numPr>
        <w:tabs>
          <w:tab w:val="left" w:pos="360"/>
        </w:tabs>
        <w:ind w:left="0" w:firstLine="0"/>
        <w:jc w:val="both"/>
        <w:rPr>
          <w:rFonts w:ascii="Arial" w:hAnsi="Arial" w:cs="Arial"/>
          <w:sz w:val="20"/>
          <w:szCs w:val="20"/>
        </w:rPr>
      </w:pPr>
      <w:r w:rsidRPr="00FE0A2E">
        <w:rPr>
          <w:rFonts w:ascii="Arial" w:hAnsi="Arial" w:cs="Arial"/>
          <w:sz w:val="20"/>
          <w:szCs w:val="20"/>
        </w:rPr>
        <w:t>DECANO dentro de las</w:t>
      </w:r>
      <w:r w:rsidR="004D0E8D">
        <w:rPr>
          <w:rFonts w:ascii="Arial" w:hAnsi="Arial" w:cs="Arial"/>
          <w:sz w:val="20"/>
          <w:szCs w:val="20"/>
        </w:rPr>
        <w:t xml:space="preserve"> veinticuatro</w:t>
      </w:r>
      <w:r w:rsidRPr="00FE0A2E">
        <w:rPr>
          <w:rFonts w:ascii="Arial" w:hAnsi="Arial" w:cs="Arial"/>
          <w:sz w:val="20"/>
          <w:szCs w:val="20"/>
        </w:rPr>
        <w:t xml:space="preserve"> </w:t>
      </w:r>
      <w:r w:rsidR="004D0E8D">
        <w:rPr>
          <w:rFonts w:ascii="Arial" w:hAnsi="Arial" w:cs="Arial"/>
          <w:sz w:val="20"/>
          <w:szCs w:val="20"/>
        </w:rPr>
        <w:t>(</w:t>
      </w:r>
      <w:r w:rsidRPr="00FE0A2E">
        <w:rPr>
          <w:rFonts w:ascii="Arial" w:hAnsi="Arial" w:cs="Arial"/>
          <w:sz w:val="20"/>
          <w:szCs w:val="20"/>
        </w:rPr>
        <w:t>24</w:t>
      </w:r>
      <w:r w:rsidR="004D0E8D">
        <w:rPr>
          <w:rFonts w:ascii="Arial" w:hAnsi="Arial" w:cs="Arial"/>
          <w:sz w:val="20"/>
          <w:szCs w:val="20"/>
        </w:rPr>
        <w:t>)</w:t>
      </w:r>
      <w:r w:rsidRPr="00FE0A2E">
        <w:rPr>
          <w:rFonts w:ascii="Arial" w:hAnsi="Arial" w:cs="Arial"/>
          <w:sz w:val="20"/>
          <w:szCs w:val="20"/>
        </w:rPr>
        <w:t xml:space="preserve"> horas de recibido y previa verificación que cumple con los requisitos del </w:t>
      </w:r>
      <w:r w:rsidR="004D0E8D">
        <w:rPr>
          <w:rFonts w:ascii="Arial" w:hAnsi="Arial" w:cs="Arial"/>
          <w:sz w:val="20"/>
          <w:szCs w:val="20"/>
        </w:rPr>
        <w:t>A</w:t>
      </w:r>
      <w:r w:rsidRPr="00FE0A2E">
        <w:rPr>
          <w:rFonts w:ascii="Arial" w:hAnsi="Arial" w:cs="Arial"/>
          <w:sz w:val="20"/>
          <w:szCs w:val="20"/>
        </w:rPr>
        <w:t>rt</w:t>
      </w:r>
      <w:r w:rsidR="004D0E8D">
        <w:rPr>
          <w:rFonts w:ascii="Arial" w:hAnsi="Arial" w:cs="Arial"/>
          <w:sz w:val="20"/>
          <w:szCs w:val="20"/>
        </w:rPr>
        <w:t>ículo</w:t>
      </w:r>
      <w:r w:rsidRPr="00FE0A2E">
        <w:rPr>
          <w:rFonts w:ascii="Arial" w:hAnsi="Arial" w:cs="Arial"/>
          <w:sz w:val="20"/>
          <w:szCs w:val="20"/>
        </w:rPr>
        <w:t xml:space="preserve"> 1°</w:t>
      </w:r>
      <w:r w:rsidR="00D83508">
        <w:rPr>
          <w:rFonts w:ascii="Arial" w:hAnsi="Arial" w:cs="Arial"/>
          <w:sz w:val="20"/>
          <w:szCs w:val="20"/>
        </w:rPr>
        <w:t xml:space="preserve"> del presente ANEXO</w:t>
      </w:r>
      <w:r w:rsidRPr="00FE0A2E">
        <w:rPr>
          <w:rFonts w:ascii="Arial" w:hAnsi="Arial" w:cs="Arial"/>
          <w:sz w:val="20"/>
          <w:szCs w:val="20"/>
        </w:rPr>
        <w:t xml:space="preserve">, enviará el expediente al DEPARTAMENTO DE PERSONAL para la que realice el encuadre normativo correspondiente. Si no cumple con los requisitos </w:t>
      </w:r>
      <w:r w:rsidR="00D83508">
        <w:rPr>
          <w:rFonts w:ascii="Arial" w:hAnsi="Arial" w:cs="Arial"/>
          <w:sz w:val="20"/>
          <w:szCs w:val="20"/>
        </w:rPr>
        <w:t>establecidos</w:t>
      </w:r>
      <w:r w:rsidR="004D0E8D">
        <w:rPr>
          <w:rFonts w:ascii="Arial" w:hAnsi="Arial" w:cs="Arial"/>
          <w:sz w:val="20"/>
          <w:szCs w:val="20"/>
        </w:rPr>
        <w:t>,</w:t>
      </w:r>
      <w:r w:rsidRPr="00FE0A2E">
        <w:rPr>
          <w:rFonts w:ascii="Arial" w:hAnsi="Arial" w:cs="Arial"/>
          <w:sz w:val="20"/>
          <w:szCs w:val="20"/>
        </w:rPr>
        <w:t xml:space="preserve"> enviará el expediente a SECRETARÍA GENERAL para que comunique al Solicitante.</w:t>
      </w:r>
    </w:p>
    <w:p w:rsidR="000553F2" w:rsidRPr="00FE0A2E" w:rsidRDefault="000553F2" w:rsidP="009F30C3">
      <w:pPr>
        <w:numPr>
          <w:ilvl w:val="0"/>
          <w:numId w:val="6"/>
        </w:numPr>
        <w:tabs>
          <w:tab w:val="left" w:pos="360"/>
        </w:tabs>
        <w:ind w:left="0" w:firstLine="0"/>
        <w:jc w:val="both"/>
        <w:rPr>
          <w:rFonts w:ascii="Arial" w:hAnsi="Arial" w:cs="Arial"/>
          <w:sz w:val="20"/>
          <w:szCs w:val="20"/>
        </w:rPr>
      </w:pPr>
      <w:r w:rsidRPr="00FE0A2E">
        <w:rPr>
          <w:rFonts w:ascii="Arial" w:hAnsi="Arial" w:cs="Arial"/>
          <w:sz w:val="20"/>
          <w:szCs w:val="20"/>
        </w:rPr>
        <w:t>DEPARTAMENTO DE PERSONAL emite informe, que deberá ser cumplimentado dentro de los tres (3) días hábiles siguientes de recibido el expediente. Si la licencia corresponde pasa al DIRECTOR DE DEPARTAMENTO. Si la licencia no corresponde envía a SECRETARÍA GENERAL para que comunique al SOLICITANTE.</w:t>
      </w:r>
    </w:p>
    <w:p w:rsidR="000553F2" w:rsidRPr="00FE0A2E" w:rsidRDefault="000553F2" w:rsidP="009F30C3">
      <w:pPr>
        <w:numPr>
          <w:ilvl w:val="0"/>
          <w:numId w:val="6"/>
        </w:numPr>
        <w:tabs>
          <w:tab w:val="left" w:pos="360"/>
        </w:tabs>
        <w:ind w:left="0" w:firstLine="0"/>
        <w:jc w:val="both"/>
        <w:rPr>
          <w:rFonts w:ascii="Arial" w:hAnsi="Arial" w:cs="Arial"/>
          <w:sz w:val="20"/>
          <w:szCs w:val="20"/>
        </w:rPr>
      </w:pPr>
      <w:r w:rsidRPr="00FE0A2E">
        <w:rPr>
          <w:rFonts w:ascii="Arial" w:hAnsi="Arial" w:cs="Arial"/>
          <w:sz w:val="20"/>
          <w:szCs w:val="20"/>
        </w:rPr>
        <w:t xml:space="preserve">DIRECTOR DE DEPARTAMENTO dentro de las </w:t>
      </w:r>
      <w:r w:rsidR="00210768">
        <w:rPr>
          <w:rFonts w:ascii="Arial" w:hAnsi="Arial" w:cs="Arial"/>
          <w:sz w:val="20"/>
          <w:szCs w:val="20"/>
        </w:rPr>
        <w:t>veinticuatro (</w:t>
      </w:r>
      <w:r w:rsidRPr="00FE0A2E">
        <w:rPr>
          <w:rFonts w:ascii="Arial" w:hAnsi="Arial" w:cs="Arial"/>
          <w:sz w:val="20"/>
          <w:szCs w:val="20"/>
        </w:rPr>
        <w:t>24</w:t>
      </w:r>
      <w:r w:rsidR="00210768">
        <w:rPr>
          <w:rFonts w:ascii="Arial" w:hAnsi="Arial" w:cs="Arial"/>
          <w:sz w:val="20"/>
          <w:szCs w:val="20"/>
        </w:rPr>
        <w:t>)</w:t>
      </w:r>
      <w:r w:rsidRPr="00FE0A2E">
        <w:rPr>
          <w:rFonts w:ascii="Arial" w:hAnsi="Arial" w:cs="Arial"/>
          <w:sz w:val="20"/>
          <w:szCs w:val="20"/>
        </w:rPr>
        <w:t xml:space="preserve"> horas de recibido</w:t>
      </w:r>
      <w:r w:rsidR="00210768">
        <w:rPr>
          <w:rFonts w:ascii="Arial" w:hAnsi="Arial" w:cs="Arial"/>
          <w:sz w:val="20"/>
          <w:szCs w:val="20"/>
        </w:rPr>
        <w:t>,</w:t>
      </w:r>
      <w:r w:rsidRPr="00FE0A2E">
        <w:rPr>
          <w:rFonts w:ascii="Arial" w:hAnsi="Arial" w:cs="Arial"/>
          <w:sz w:val="20"/>
          <w:szCs w:val="20"/>
        </w:rPr>
        <w:t xml:space="preserve"> deberá tomar conocimiento y pasar al ÁREA de dependencia del docente. </w:t>
      </w:r>
    </w:p>
    <w:p w:rsidR="000553F2" w:rsidRPr="00FE0A2E" w:rsidRDefault="000553F2" w:rsidP="009F30C3">
      <w:pPr>
        <w:numPr>
          <w:ilvl w:val="0"/>
          <w:numId w:val="6"/>
        </w:numPr>
        <w:tabs>
          <w:tab w:val="left" w:pos="360"/>
        </w:tabs>
        <w:ind w:left="0" w:firstLine="0"/>
        <w:jc w:val="both"/>
        <w:rPr>
          <w:rFonts w:ascii="Arial" w:hAnsi="Arial" w:cs="Arial"/>
          <w:sz w:val="20"/>
          <w:szCs w:val="20"/>
        </w:rPr>
      </w:pPr>
      <w:r w:rsidRPr="00FE0A2E">
        <w:rPr>
          <w:rFonts w:ascii="Arial" w:hAnsi="Arial" w:cs="Arial"/>
          <w:sz w:val="20"/>
          <w:szCs w:val="20"/>
        </w:rPr>
        <w:t xml:space="preserve">ÁREA de dependencia del docente deberá tratar la solicitud dentro de los cinco (5) días hábiles de recibido el expediente, y de acuerdo a sus funciones deberá proponer soluciones para el normal dictado de las asignaturas afectadas por la licencia. Informa y eleva al DIRECTOR DE DEPARTAMENTO. </w:t>
      </w:r>
    </w:p>
    <w:p w:rsidR="000553F2" w:rsidRPr="00FE0A2E" w:rsidRDefault="000553F2" w:rsidP="009F30C3">
      <w:pPr>
        <w:pStyle w:val="Prrafodelista"/>
        <w:numPr>
          <w:ilvl w:val="0"/>
          <w:numId w:val="6"/>
        </w:numPr>
        <w:tabs>
          <w:tab w:val="left" w:pos="360"/>
        </w:tabs>
        <w:spacing w:after="0" w:line="240" w:lineRule="auto"/>
        <w:ind w:left="0" w:firstLine="0"/>
        <w:jc w:val="both"/>
        <w:rPr>
          <w:rFonts w:ascii="Arial" w:hAnsi="Arial" w:cs="Arial"/>
          <w:sz w:val="20"/>
          <w:szCs w:val="20"/>
        </w:rPr>
      </w:pPr>
      <w:r w:rsidRPr="00FE0A2E">
        <w:rPr>
          <w:rFonts w:ascii="Arial" w:hAnsi="Arial" w:cs="Arial"/>
          <w:sz w:val="20"/>
          <w:szCs w:val="20"/>
        </w:rPr>
        <w:t>DIRECTOR DE DEPARTAMENTO junto con el CONSEJO DEPARTAMENTAL avalará o no, fundadamente la licencia solicitada. El Departamento y su Consejo Departamental, dispondrá de siete (7) días hábiles para avalar o no, la licencia. Girará luego las actuaciones al DECANO a través de SECRETARIA GENERAL.</w:t>
      </w:r>
    </w:p>
    <w:p w:rsidR="000553F2" w:rsidRPr="00FE0A2E" w:rsidRDefault="000553F2" w:rsidP="009F30C3">
      <w:pPr>
        <w:numPr>
          <w:ilvl w:val="0"/>
          <w:numId w:val="6"/>
        </w:numPr>
        <w:tabs>
          <w:tab w:val="left" w:pos="360"/>
        </w:tabs>
        <w:ind w:left="0" w:firstLine="0"/>
        <w:jc w:val="both"/>
        <w:rPr>
          <w:rFonts w:ascii="Arial" w:hAnsi="Arial" w:cs="Arial"/>
          <w:sz w:val="20"/>
          <w:szCs w:val="20"/>
        </w:rPr>
      </w:pPr>
      <w:r w:rsidRPr="00FE0A2E">
        <w:rPr>
          <w:rFonts w:ascii="Arial" w:hAnsi="Arial" w:cs="Arial"/>
          <w:sz w:val="20"/>
          <w:szCs w:val="20"/>
        </w:rPr>
        <w:t xml:space="preserve">DECANO junto con el  CONSEJO DIRECTIVO previo informe de </w:t>
      </w:r>
      <w:smartTag w:uri="urn:schemas-microsoft-com:office:smarttags" w:element="PersonName">
        <w:smartTagPr>
          <w:attr w:name="ProductID" w:val="la Comisi￳n"/>
        </w:smartTagPr>
        <w:r w:rsidRPr="00FE0A2E">
          <w:rPr>
            <w:rFonts w:ascii="Arial" w:hAnsi="Arial" w:cs="Arial"/>
            <w:sz w:val="20"/>
            <w:szCs w:val="20"/>
          </w:rPr>
          <w:t>la Comisión</w:t>
        </w:r>
      </w:smartTag>
      <w:r w:rsidRPr="00FE0A2E">
        <w:rPr>
          <w:rFonts w:ascii="Arial" w:hAnsi="Arial" w:cs="Arial"/>
          <w:sz w:val="20"/>
          <w:szCs w:val="20"/>
        </w:rPr>
        <w:t xml:space="preserve"> de Interpretación y Reglamentos resolverá dentro de los quince (15) días hábiles de recibida las actuaciones. Se emite Resolución. Se adjunta al Expediente. Se envía expediente al </w:t>
      </w:r>
      <w:r w:rsidR="00210768">
        <w:rPr>
          <w:rFonts w:ascii="Arial" w:hAnsi="Arial" w:cs="Arial"/>
          <w:sz w:val="20"/>
          <w:szCs w:val="20"/>
        </w:rPr>
        <w:t>R</w:t>
      </w:r>
      <w:r w:rsidRPr="00FE0A2E">
        <w:rPr>
          <w:rFonts w:ascii="Arial" w:hAnsi="Arial" w:cs="Arial"/>
          <w:sz w:val="20"/>
          <w:szCs w:val="20"/>
        </w:rPr>
        <w:t>ector y por su intermedio al CONSEJO SUPERIOR</w:t>
      </w:r>
      <w:r w:rsidR="00210768">
        <w:rPr>
          <w:rFonts w:ascii="Arial" w:hAnsi="Arial" w:cs="Arial"/>
          <w:sz w:val="20"/>
          <w:szCs w:val="20"/>
        </w:rPr>
        <w:t>,</w:t>
      </w:r>
      <w:r w:rsidRPr="00FE0A2E">
        <w:rPr>
          <w:rFonts w:ascii="Arial" w:hAnsi="Arial" w:cs="Arial"/>
          <w:sz w:val="20"/>
          <w:szCs w:val="20"/>
        </w:rPr>
        <w:t xml:space="preserve"> para su consideración.</w:t>
      </w:r>
    </w:p>
    <w:p w:rsidR="00815053" w:rsidRDefault="000553F2" w:rsidP="009F30C3">
      <w:pPr>
        <w:pStyle w:val="Prrafodelista"/>
        <w:numPr>
          <w:ilvl w:val="0"/>
          <w:numId w:val="6"/>
        </w:numPr>
        <w:tabs>
          <w:tab w:val="left" w:pos="360"/>
        </w:tabs>
        <w:spacing w:after="0" w:line="240" w:lineRule="auto"/>
        <w:ind w:left="0" w:firstLine="0"/>
        <w:jc w:val="both"/>
        <w:rPr>
          <w:rFonts w:ascii="Arial" w:hAnsi="Arial" w:cs="Arial"/>
          <w:sz w:val="20"/>
          <w:szCs w:val="20"/>
        </w:rPr>
      </w:pPr>
      <w:r w:rsidRPr="00FE0A2E">
        <w:rPr>
          <w:rFonts w:ascii="Arial" w:hAnsi="Arial" w:cs="Arial"/>
          <w:sz w:val="20"/>
          <w:szCs w:val="20"/>
        </w:rPr>
        <w:t xml:space="preserve">RECTOR  junto con el CONSEJO SUPERIOR concederá o denegará la licencia solicitada. </w:t>
      </w:r>
    </w:p>
    <w:p w:rsidR="00D277AA" w:rsidRPr="00FE0A2E" w:rsidRDefault="00D277AA" w:rsidP="009F30C3">
      <w:pPr>
        <w:pStyle w:val="Prrafodelista"/>
        <w:numPr>
          <w:ilvl w:val="0"/>
          <w:numId w:val="6"/>
        </w:numPr>
        <w:tabs>
          <w:tab w:val="left" w:pos="360"/>
        </w:tabs>
        <w:spacing w:after="0" w:line="240" w:lineRule="auto"/>
        <w:ind w:left="0" w:firstLine="0"/>
        <w:jc w:val="both"/>
        <w:rPr>
          <w:rFonts w:ascii="Arial" w:hAnsi="Arial" w:cs="Arial"/>
          <w:sz w:val="20"/>
          <w:szCs w:val="20"/>
        </w:rPr>
      </w:pPr>
      <w:r w:rsidRPr="00FE0A2E">
        <w:rPr>
          <w:rFonts w:ascii="Arial" w:hAnsi="Arial" w:cs="Arial"/>
          <w:sz w:val="20"/>
          <w:szCs w:val="20"/>
        </w:rPr>
        <w:t>Se emite Resolución, se adjunta al expediente. Se giran las actuaciones al DECANO para que informe al SOLICTANTE</w:t>
      </w:r>
      <w:r w:rsidR="00701ED1">
        <w:rPr>
          <w:rFonts w:ascii="Arial" w:hAnsi="Arial" w:cs="Arial"/>
          <w:sz w:val="20"/>
          <w:szCs w:val="20"/>
        </w:rPr>
        <w:t xml:space="preserve"> y a los Departamentos correspondientes</w:t>
      </w:r>
      <w:r w:rsidR="00663FBE">
        <w:rPr>
          <w:rFonts w:ascii="Arial" w:hAnsi="Arial" w:cs="Arial"/>
          <w:sz w:val="20"/>
          <w:szCs w:val="20"/>
        </w:rPr>
        <w:t>.</w:t>
      </w:r>
    </w:p>
    <w:p w:rsidR="000553F2" w:rsidRPr="00FE0A2E" w:rsidRDefault="00D277AA" w:rsidP="009F30C3">
      <w:pPr>
        <w:pStyle w:val="Prrafodelista"/>
        <w:spacing w:after="0" w:line="240" w:lineRule="auto"/>
        <w:ind w:left="0"/>
        <w:jc w:val="both"/>
        <w:rPr>
          <w:rFonts w:ascii="Arial" w:hAnsi="Arial" w:cs="Arial"/>
          <w:sz w:val="20"/>
          <w:szCs w:val="20"/>
        </w:rPr>
      </w:pPr>
      <w:r w:rsidRPr="00FE0A2E">
        <w:rPr>
          <w:rFonts w:ascii="Arial" w:hAnsi="Arial" w:cs="Arial"/>
          <w:b/>
          <w:sz w:val="20"/>
          <w:szCs w:val="20"/>
        </w:rPr>
        <w:t xml:space="preserve">Documentación: </w:t>
      </w:r>
      <w:r w:rsidRPr="00FE0A2E">
        <w:rPr>
          <w:rFonts w:ascii="Arial" w:hAnsi="Arial" w:cs="Arial"/>
          <w:sz w:val="20"/>
          <w:szCs w:val="20"/>
        </w:rPr>
        <w:t>Normas de consulta para la realización de este procedimiento y documentos a</w:t>
      </w:r>
      <w:r>
        <w:rPr>
          <w:rFonts w:ascii="Arial" w:hAnsi="Arial" w:cs="Arial"/>
          <w:sz w:val="20"/>
          <w:szCs w:val="20"/>
        </w:rPr>
        <w:t xml:space="preserve"> </w:t>
      </w:r>
      <w:r w:rsidR="000553F2" w:rsidRPr="00FE0A2E">
        <w:rPr>
          <w:rFonts w:ascii="Arial" w:hAnsi="Arial" w:cs="Arial"/>
          <w:sz w:val="20"/>
          <w:szCs w:val="20"/>
        </w:rPr>
        <w:t>utilizar para su ejecución.</w:t>
      </w:r>
    </w:p>
    <w:p w:rsidR="000553F2" w:rsidRPr="00FE0A2E" w:rsidRDefault="000553F2" w:rsidP="009F30C3">
      <w:pPr>
        <w:pStyle w:val="Prrafodelista"/>
        <w:spacing w:after="0" w:line="240" w:lineRule="auto"/>
        <w:ind w:left="0"/>
        <w:jc w:val="both"/>
        <w:rPr>
          <w:rFonts w:ascii="Arial" w:hAnsi="Arial" w:cs="Arial"/>
          <w:b/>
          <w:sz w:val="20"/>
          <w:szCs w:val="20"/>
        </w:rPr>
      </w:pPr>
      <w:r w:rsidRPr="00FE0A2E">
        <w:rPr>
          <w:rFonts w:ascii="Arial" w:hAnsi="Arial" w:cs="Arial"/>
          <w:b/>
          <w:sz w:val="20"/>
          <w:szCs w:val="20"/>
        </w:rPr>
        <w:t xml:space="preserve">Normas de consulta para la realización de este procedimiento:  </w:t>
      </w:r>
    </w:p>
    <w:p w:rsidR="000553F2" w:rsidRPr="00FE0A2E" w:rsidRDefault="000553F2" w:rsidP="009F30C3">
      <w:pPr>
        <w:numPr>
          <w:ilvl w:val="0"/>
          <w:numId w:val="3"/>
        </w:numPr>
        <w:tabs>
          <w:tab w:val="left" w:pos="180"/>
        </w:tabs>
        <w:ind w:left="0" w:firstLine="0"/>
        <w:jc w:val="both"/>
        <w:rPr>
          <w:rFonts w:ascii="Arial" w:hAnsi="Arial" w:cs="Arial"/>
          <w:sz w:val="20"/>
          <w:szCs w:val="20"/>
        </w:rPr>
      </w:pPr>
      <w:r w:rsidRPr="00FE0A2E">
        <w:rPr>
          <w:rFonts w:ascii="Arial" w:hAnsi="Arial" w:cs="Arial"/>
          <w:sz w:val="20"/>
          <w:szCs w:val="20"/>
        </w:rPr>
        <w:t xml:space="preserve">Ordenanza CONSEJO SUPERIOR </w:t>
      </w:r>
      <w:r w:rsidR="00701ED1">
        <w:rPr>
          <w:rFonts w:ascii="Arial" w:hAnsi="Arial" w:cs="Arial"/>
          <w:sz w:val="20"/>
          <w:szCs w:val="20"/>
        </w:rPr>
        <w:t>7</w:t>
      </w:r>
      <w:r w:rsidRPr="00FE0A2E">
        <w:rPr>
          <w:rFonts w:ascii="Arial" w:hAnsi="Arial" w:cs="Arial"/>
          <w:sz w:val="20"/>
          <w:szCs w:val="20"/>
        </w:rPr>
        <w:t>/</w:t>
      </w:r>
      <w:r w:rsidR="00701ED1">
        <w:rPr>
          <w:rFonts w:ascii="Arial" w:hAnsi="Arial" w:cs="Arial"/>
          <w:sz w:val="20"/>
          <w:szCs w:val="20"/>
        </w:rPr>
        <w:t>92</w:t>
      </w:r>
      <w:r w:rsidRPr="00FE0A2E">
        <w:rPr>
          <w:rFonts w:ascii="Arial" w:hAnsi="Arial" w:cs="Arial"/>
          <w:sz w:val="20"/>
          <w:szCs w:val="20"/>
        </w:rPr>
        <w:t>.</w:t>
      </w:r>
    </w:p>
    <w:p w:rsidR="000553F2" w:rsidRPr="00FE0A2E" w:rsidRDefault="000553F2" w:rsidP="009F30C3">
      <w:pPr>
        <w:pStyle w:val="Prrafodelista"/>
        <w:spacing w:after="0" w:line="240" w:lineRule="auto"/>
        <w:ind w:left="0"/>
        <w:jc w:val="both"/>
        <w:rPr>
          <w:rFonts w:ascii="Arial" w:hAnsi="Arial" w:cs="Arial"/>
          <w:sz w:val="20"/>
          <w:szCs w:val="20"/>
        </w:rPr>
      </w:pPr>
      <w:r w:rsidRPr="00FE0A2E">
        <w:rPr>
          <w:rFonts w:ascii="Arial" w:hAnsi="Arial" w:cs="Arial"/>
          <w:b/>
          <w:sz w:val="20"/>
          <w:szCs w:val="20"/>
        </w:rPr>
        <w:t>Documentos a utilizar</w:t>
      </w:r>
      <w:r w:rsidRPr="00FE0A2E">
        <w:rPr>
          <w:rFonts w:ascii="Arial" w:hAnsi="Arial" w:cs="Arial"/>
          <w:sz w:val="20"/>
          <w:szCs w:val="20"/>
        </w:rPr>
        <w:t xml:space="preserve">: </w:t>
      </w:r>
    </w:p>
    <w:p w:rsidR="000553F2" w:rsidRPr="00FE0A2E" w:rsidRDefault="000553F2" w:rsidP="009F30C3">
      <w:pPr>
        <w:pStyle w:val="Prrafodelista"/>
        <w:numPr>
          <w:ilvl w:val="0"/>
          <w:numId w:val="3"/>
        </w:numPr>
        <w:tabs>
          <w:tab w:val="left" w:pos="180"/>
        </w:tabs>
        <w:spacing w:after="0" w:line="240" w:lineRule="auto"/>
        <w:ind w:left="0" w:firstLine="0"/>
        <w:jc w:val="both"/>
        <w:rPr>
          <w:rFonts w:ascii="Arial" w:hAnsi="Arial" w:cs="Arial"/>
          <w:sz w:val="20"/>
          <w:szCs w:val="20"/>
        </w:rPr>
      </w:pPr>
      <w:r w:rsidRPr="00FE0A2E">
        <w:rPr>
          <w:rFonts w:ascii="Arial" w:hAnsi="Arial" w:cs="Arial"/>
          <w:sz w:val="20"/>
          <w:szCs w:val="20"/>
        </w:rPr>
        <w:t>Formulario Solicitud de Licencia.</w:t>
      </w:r>
    </w:p>
    <w:p w:rsidR="00815053" w:rsidRPr="00B5701A" w:rsidRDefault="00815053" w:rsidP="00815053">
      <w:pPr>
        <w:pStyle w:val="Prrafodelista"/>
        <w:spacing w:after="0"/>
        <w:ind w:left="284"/>
        <w:jc w:val="both"/>
        <w:rPr>
          <w:rFonts w:ascii="Arial" w:hAnsi="Arial" w:cs="Arial"/>
          <w:sz w:val="20"/>
          <w:szCs w:val="20"/>
        </w:rPr>
      </w:pPr>
    </w:p>
    <w:p w:rsidR="00815053" w:rsidRPr="00CA1B42" w:rsidRDefault="00815053" w:rsidP="00815053">
      <w:pPr>
        <w:jc w:val="both"/>
        <w:rPr>
          <w:rFonts w:ascii="Arial" w:hAnsi="Arial" w:cs="Arial"/>
          <w:b/>
          <w:sz w:val="20"/>
          <w:szCs w:val="20"/>
        </w:rPr>
      </w:pPr>
      <w:r w:rsidRPr="000F0BBD">
        <w:rPr>
          <w:rFonts w:ascii="Arial" w:hAnsi="Arial" w:cs="Arial"/>
          <w:b/>
        </w:rPr>
        <w:tab/>
      </w:r>
      <w:r w:rsidRPr="000F0BBD">
        <w:rPr>
          <w:rFonts w:ascii="Arial" w:hAnsi="Arial" w:cs="Arial"/>
          <w:b/>
        </w:rPr>
        <w:tab/>
      </w:r>
      <w:r w:rsidRPr="00CA1B42">
        <w:rPr>
          <w:rFonts w:ascii="Arial" w:hAnsi="Arial" w:cs="Arial"/>
          <w:b/>
          <w:sz w:val="20"/>
          <w:szCs w:val="20"/>
        </w:rPr>
        <w:t>Corresponde Ordenanza C.D. Nº 0</w:t>
      </w:r>
      <w:r w:rsidR="00E03F8E">
        <w:rPr>
          <w:rFonts w:ascii="Arial" w:hAnsi="Arial" w:cs="Arial"/>
          <w:b/>
          <w:sz w:val="20"/>
          <w:szCs w:val="20"/>
        </w:rPr>
        <w:t>19</w:t>
      </w:r>
      <w:r w:rsidRPr="00CA1B42">
        <w:rPr>
          <w:rFonts w:ascii="Arial" w:hAnsi="Arial" w:cs="Arial"/>
          <w:b/>
          <w:sz w:val="20"/>
          <w:szCs w:val="20"/>
        </w:rPr>
        <w:t>/11</w:t>
      </w:r>
      <w:r w:rsidRPr="00CA1B42">
        <w:rPr>
          <w:rFonts w:ascii="Arial" w:hAnsi="Arial" w:cs="Arial"/>
          <w:b/>
          <w:sz w:val="20"/>
          <w:szCs w:val="20"/>
        </w:rPr>
        <w:tab/>
      </w:r>
      <w:r w:rsidRPr="00CA1B42">
        <w:rPr>
          <w:rFonts w:ascii="Arial" w:hAnsi="Arial" w:cs="Arial"/>
          <w:b/>
          <w:sz w:val="20"/>
          <w:szCs w:val="20"/>
        </w:rPr>
        <w:tab/>
      </w:r>
      <w:r w:rsidRPr="00CA1B42">
        <w:rPr>
          <w:rFonts w:ascii="Arial" w:hAnsi="Arial" w:cs="Arial"/>
          <w:b/>
          <w:sz w:val="20"/>
          <w:szCs w:val="20"/>
        </w:rPr>
        <w:tab/>
      </w:r>
      <w:r w:rsidRPr="00CA1B42">
        <w:rPr>
          <w:rFonts w:ascii="Arial" w:hAnsi="Arial" w:cs="Arial"/>
          <w:b/>
          <w:sz w:val="20"/>
          <w:szCs w:val="20"/>
        </w:rPr>
        <w:tab/>
      </w:r>
      <w:r w:rsidRPr="00CA1B42">
        <w:rPr>
          <w:rFonts w:ascii="Arial" w:hAnsi="Arial" w:cs="Arial"/>
          <w:b/>
          <w:sz w:val="20"/>
          <w:szCs w:val="20"/>
        </w:rPr>
        <w:tab/>
        <w:t>-.-</w:t>
      </w:r>
    </w:p>
    <w:p w:rsidR="00815053" w:rsidRDefault="00815053" w:rsidP="00815053">
      <w:pPr>
        <w:ind w:left="170" w:hanging="170"/>
        <w:jc w:val="both"/>
        <w:rPr>
          <w:rFonts w:ascii="Arial" w:hAnsi="Arial"/>
          <w:b/>
          <w:sz w:val="16"/>
        </w:rPr>
      </w:pPr>
      <w:r w:rsidRPr="00CA1B42">
        <w:rPr>
          <w:rFonts w:ascii="Arial" w:hAnsi="Arial"/>
          <w:b/>
          <w:sz w:val="20"/>
          <w:szCs w:val="20"/>
        </w:rPr>
        <w:t xml:space="preserve">                         </w:t>
      </w:r>
    </w:p>
    <w:p w:rsidR="00815053" w:rsidRDefault="00815053" w:rsidP="00815053">
      <w:pPr>
        <w:ind w:left="170" w:hanging="170"/>
        <w:jc w:val="both"/>
        <w:rPr>
          <w:rFonts w:ascii="Arial" w:hAnsi="Arial"/>
          <w:b/>
          <w:sz w:val="16"/>
        </w:rPr>
      </w:pPr>
    </w:p>
    <w:p w:rsidR="00815053" w:rsidRDefault="00815053" w:rsidP="00815053">
      <w:pPr>
        <w:ind w:left="170" w:hanging="170"/>
        <w:jc w:val="both"/>
        <w:rPr>
          <w:rFonts w:ascii="Arial" w:hAnsi="Arial"/>
          <w:b/>
          <w:sz w:val="16"/>
        </w:rPr>
      </w:pPr>
    </w:p>
    <w:p w:rsidR="00815053" w:rsidRDefault="00815053" w:rsidP="00815053">
      <w:pPr>
        <w:ind w:left="170" w:hanging="170"/>
        <w:jc w:val="both"/>
        <w:rPr>
          <w:rFonts w:ascii="Arial" w:hAnsi="Arial"/>
          <w:b/>
          <w:sz w:val="16"/>
        </w:rPr>
      </w:pPr>
    </w:p>
    <w:p w:rsidR="00815053" w:rsidRDefault="00815053" w:rsidP="00815053">
      <w:pPr>
        <w:ind w:left="170" w:hanging="170"/>
        <w:jc w:val="both"/>
        <w:rPr>
          <w:rFonts w:ascii="Arial" w:hAnsi="Arial"/>
          <w:b/>
          <w:sz w:val="16"/>
        </w:rPr>
      </w:pPr>
    </w:p>
    <w:p w:rsidR="00815053" w:rsidRDefault="00815053" w:rsidP="00815053">
      <w:pPr>
        <w:ind w:left="170" w:hanging="170"/>
        <w:jc w:val="both"/>
        <w:rPr>
          <w:rFonts w:ascii="Arial" w:hAnsi="Arial"/>
          <w:b/>
          <w:sz w:val="16"/>
        </w:rPr>
      </w:pPr>
    </w:p>
    <w:tbl>
      <w:tblPr>
        <w:tblW w:w="0" w:type="auto"/>
        <w:tblLayout w:type="fixed"/>
        <w:tblCellMar>
          <w:left w:w="70" w:type="dxa"/>
          <w:right w:w="70" w:type="dxa"/>
        </w:tblCellMar>
        <w:tblLook w:val="0000"/>
      </w:tblPr>
      <w:tblGrid>
        <w:gridCol w:w="5315"/>
        <w:gridCol w:w="3544"/>
      </w:tblGrid>
      <w:tr w:rsidR="00815053" w:rsidRPr="00CA1B42" w:rsidTr="00DD38D8">
        <w:tblPrEx>
          <w:tblCellMar>
            <w:top w:w="0" w:type="dxa"/>
            <w:bottom w:w="0" w:type="dxa"/>
          </w:tblCellMar>
        </w:tblPrEx>
        <w:tc>
          <w:tcPr>
            <w:tcW w:w="5315" w:type="dxa"/>
          </w:tcPr>
          <w:p w:rsidR="00815053" w:rsidRPr="004B3E9B" w:rsidRDefault="00815053" w:rsidP="00DD38D8">
            <w:pPr>
              <w:pStyle w:val="Ttulo4"/>
              <w:shd w:val="clear" w:color="auto" w:fill="FFFFFF"/>
              <w:jc w:val="center"/>
              <w:rPr>
                <w:rFonts w:cs="Arial"/>
                <w:sz w:val="16"/>
                <w:szCs w:val="16"/>
              </w:rPr>
            </w:pPr>
            <w:r w:rsidRPr="004B3E9B">
              <w:rPr>
                <w:rFonts w:cs="Arial"/>
                <w:bCs/>
                <w:sz w:val="16"/>
                <w:szCs w:val="16"/>
              </w:rPr>
              <w:t>Ingeniero Oscar Daniel MORÁN</w:t>
            </w:r>
          </w:p>
        </w:tc>
        <w:tc>
          <w:tcPr>
            <w:tcW w:w="3544" w:type="dxa"/>
          </w:tcPr>
          <w:p w:rsidR="00815053" w:rsidRPr="004B3E9B" w:rsidRDefault="00815053" w:rsidP="00DD38D8">
            <w:pPr>
              <w:pStyle w:val="Ttulo4"/>
              <w:shd w:val="clear" w:color="auto" w:fill="FFFFFF"/>
              <w:jc w:val="center"/>
              <w:rPr>
                <w:rFonts w:cs="Arial"/>
                <w:sz w:val="16"/>
                <w:szCs w:val="16"/>
              </w:rPr>
            </w:pPr>
            <w:r w:rsidRPr="004B3E9B">
              <w:rPr>
                <w:rFonts w:cs="Arial"/>
                <w:sz w:val="16"/>
                <w:szCs w:val="16"/>
              </w:rPr>
              <w:t>Ingeniero Sergio Luis RIBOTTA</w:t>
            </w:r>
          </w:p>
        </w:tc>
      </w:tr>
      <w:tr w:rsidR="00815053" w:rsidTr="00DD38D8">
        <w:tblPrEx>
          <w:tblCellMar>
            <w:top w:w="0" w:type="dxa"/>
            <w:bottom w:w="0" w:type="dxa"/>
          </w:tblCellMar>
        </w:tblPrEx>
        <w:tc>
          <w:tcPr>
            <w:tcW w:w="5315" w:type="dxa"/>
          </w:tcPr>
          <w:p w:rsidR="00815053" w:rsidRPr="004B3E9B" w:rsidRDefault="00815053" w:rsidP="00DD38D8">
            <w:pPr>
              <w:shd w:val="clear" w:color="auto" w:fill="FFFFFF"/>
              <w:jc w:val="center"/>
              <w:rPr>
                <w:rFonts w:ascii="Arial" w:hAnsi="Arial" w:cs="Arial"/>
                <w:b/>
              </w:rPr>
            </w:pPr>
            <w:r w:rsidRPr="004B3E9B">
              <w:rPr>
                <w:rFonts w:ascii="Arial" w:hAnsi="Arial" w:cs="Arial"/>
                <w:b/>
                <w:sz w:val="16"/>
                <w:szCs w:val="16"/>
              </w:rPr>
              <w:t>SECRETARIO GENERAL</w:t>
            </w:r>
          </w:p>
        </w:tc>
        <w:tc>
          <w:tcPr>
            <w:tcW w:w="3544" w:type="dxa"/>
          </w:tcPr>
          <w:p w:rsidR="00815053" w:rsidRPr="004B3E9B" w:rsidRDefault="00815053" w:rsidP="00DD38D8">
            <w:pPr>
              <w:shd w:val="clear" w:color="auto" w:fill="FFFFFF"/>
              <w:jc w:val="center"/>
              <w:rPr>
                <w:rFonts w:ascii="Arial" w:hAnsi="Arial" w:cs="Arial"/>
                <w:b/>
              </w:rPr>
            </w:pPr>
            <w:r w:rsidRPr="004B3E9B">
              <w:rPr>
                <w:rFonts w:ascii="Arial" w:hAnsi="Arial" w:cs="Arial"/>
                <w:b/>
                <w:sz w:val="16"/>
              </w:rPr>
              <w:t>DECANO</w:t>
            </w:r>
          </w:p>
        </w:tc>
      </w:tr>
      <w:tr w:rsidR="00815053" w:rsidTr="00DD38D8">
        <w:tblPrEx>
          <w:tblCellMar>
            <w:top w:w="0" w:type="dxa"/>
            <w:bottom w:w="0" w:type="dxa"/>
          </w:tblCellMar>
        </w:tblPrEx>
        <w:tc>
          <w:tcPr>
            <w:tcW w:w="5315" w:type="dxa"/>
          </w:tcPr>
          <w:p w:rsidR="00815053" w:rsidRPr="004B3E9B" w:rsidRDefault="00815053" w:rsidP="00DD38D8">
            <w:pPr>
              <w:shd w:val="clear" w:color="auto" w:fill="FFFFFF"/>
              <w:jc w:val="center"/>
              <w:rPr>
                <w:rFonts w:ascii="Arial" w:hAnsi="Arial" w:cs="Arial"/>
                <w:b/>
              </w:rPr>
            </w:pPr>
            <w:r w:rsidRPr="004B3E9B">
              <w:rPr>
                <w:rFonts w:ascii="Arial" w:hAnsi="Arial" w:cs="Arial"/>
                <w:b/>
                <w:bCs/>
                <w:sz w:val="16"/>
                <w:szCs w:val="16"/>
              </w:rPr>
              <w:t>FICES-UNSL</w:t>
            </w:r>
          </w:p>
        </w:tc>
        <w:tc>
          <w:tcPr>
            <w:tcW w:w="3544" w:type="dxa"/>
          </w:tcPr>
          <w:p w:rsidR="00815053" w:rsidRPr="004B3E9B" w:rsidRDefault="00815053" w:rsidP="00DD38D8">
            <w:pPr>
              <w:shd w:val="clear" w:color="auto" w:fill="FFFFFF"/>
              <w:jc w:val="center"/>
              <w:rPr>
                <w:rFonts w:ascii="Arial" w:hAnsi="Arial" w:cs="Arial"/>
                <w:b/>
              </w:rPr>
            </w:pPr>
            <w:r w:rsidRPr="004B3E9B">
              <w:rPr>
                <w:rFonts w:ascii="Arial" w:hAnsi="Arial" w:cs="Arial"/>
                <w:b/>
                <w:sz w:val="16"/>
              </w:rPr>
              <w:t>FICES-UNSL</w:t>
            </w:r>
          </w:p>
        </w:tc>
      </w:tr>
    </w:tbl>
    <w:p w:rsidR="00815053" w:rsidRDefault="00815053" w:rsidP="00815053">
      <w:pPr>
        <w:ind w:left="170" w:hanging="170"/>
        <w:jc w:val="both"/>
        <w:rPr>
          <w:rFonts w:ascii="Arial" w:hAnsi="Arial"/>
          <w:b/>
          <w:sz w:val="16"/>
        </w:rPr>
      </w:pPr>
    </w:p>
    <w:p w:rsidR="00815053" w:rsidRPr="00137B21" w:rsidRDefault="00815053" w:rsidP="00114AC8">
      <w:pPr>
        <w:ind w:left="2832" w:firstLine="708"/>
        <w:jc w:val="center"/>
        <w:rPr>
          <w:rFonts w:ascii="Arial" w:hAnsi="Arial" w:cs="Arial"/>
          <w:b/>
          <w:sz w:val="20"/>
          <w:szCs w:val="20"/>
        </w:rPr>
      </w:pPr>
      <w:r w:rsidRPr="00B5701A">
        <w:rPr>
          <w:rFonts w:ascii="Arial" w:hAnsi="Arial" w:cs="Arial"/>
          <w:sz w:val="20"/>
          <w:szCs w:val="20"/>
        </w:rPr>
        <w:br w:type="page"/>
      </w:r>
      <w:r w:rsidR="00A7051A">
        <w:rPr>
          <w:rFonts w:ascii="Arial" w:hAnsi="Arial" w:cs="Arial"/>
          <w:b/>
          <w:noProof/>
          <w:sz w:val="20"/>
          <w:szCs w:val="20"/>
          <w:lang w:val="es-AR" w:eastAsia="es-AR"/>
        </w:rPr>
        <w:lastRenderedPageBreak/>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194560" cy="1215390"/>
            <wp:effectExtent l="19050" t="0" r="0" b="0"/>
            <wp:wrapTopAndBottom/>
            <wp:docPr id="13" name="Imagen 13" descr="logoConsejoDirec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ConsejoDirectivo"/>
                    <pic:cNvPicPr>
                      <a:picLocks noChangeAspect="1" noChangeArrowheads="1"/>
                    </pic:cNvPicPr>
                  </pic:nvPicPr>
                  <pic:blipFill>
                    <a:blip r:embed="rId5"/>
                    <a:srcRect/>
                    <a:stretch>
                      <a:fillRect/>
                    </a:stretch>
                  </pic:blipFill>
                  <pic:spPr bwMode="auto">
                    <a:xfrm>
                      <a:off x="0" y="0"/>
                      <a:ext cx="2194560" cy="1215390"/>
                    </a:xfrm>
                    <a:prstGeom prst="rect">
                      <a:avLst/>
                    </a:prstGeom>
                    <a:noFill/>
                    <a:ln w="9525">
                      <a:noFill/>
                      <a:miter lim="800000"/>
                      <a:headEnd/>
                      <a:tailEnd/>
                    </a:ln>
                  </pic:spPr>
                </pic:pic>
              </a:graphicData>
            </a:graphic>
          </wp:anchor>
        </w:drawing>
      </w:r>
      <w:r w:rsidRPr="00137B21">
        <w:rPr>
          <w:rFonts w:ascii="Arial" w:hAnsi="Arial" w:cs="Arial"/>
          <w:b/>
          <w:sz w:val="20"/>
          <w:szCs w:val="20"/>
        </w:rPr>
        <w:t xml:space="preserve">ANEXO </w:t>
      </w:r>
      <w:r>
        <w:rPr>
          <w:rFonts w:ascii="Arial" w:hAnsi="Arial" w:cs="Arial"/>
          <w:b/>
          <w:sz w:val="20"/>
          <w:szCs w:val="20"/>
        </w:rPr>
        <w:t>l</w:t>
      </w:r>
      <w:r w:rsidRPr="00137B21">
        <w:rPr>
          <w:rFonts w:ascii="Arial" w:hAnsi="Arial" w:cs="Arial"/>
          <w:b/>
          <w:sz w:val="20"/>
          <w:szCs w:val="20"/>
        </w:rPr>
        <w:t>l</w:t>
      </w:r>
      <w:r>
        <w:rPr>
          <w:rFonts w:ascii="Arial" w:hAnsi="Arial" w:cs="Arial"/>
          <w:b/>
          <w:sz w:val="20"/>
          <w:szCs w:val="20"/>
        </w:rPr>
        <w:t>l</w:t>
      </w:r>
      <w:r w:rsidRPr="00137B21">
        <w:rPr>
          <w:rFonts w:ascii="Arial" w:hAnsi="Arial" w:cs="Arial"/>
          <w:b/>
          <w:sz w:val="20"/>
          <w:szCs w:val="20"/>
        </w:rPr>
        <w:tab/>
      </w:r>
      <w:r w:rsidRPr="00137B21">
        <w:rPr>
          <w:rFonts w:ascii="Arial" w:hAnsi="Arial" w:cs="Arial"/>
          <w:b/>
          <w:sz w:val="20"/>
          <w:szCs w:val="20"/>
        </w:rPr>
        <w:tab/>
      </w:r>
      <w:r w:rsidRPr="00137B21">
        <w:rPr>
          <w:rFonts w:ascii="Arial" w:hAnsi="Arial" w:cs="Arial"/>
          <w:b/>
          <w:sz w:val="20"/>
          <w:szCs w:val="20"/>
        </w:rPr>
        <w:tab/>
      </w:r>
      <w:r w:rsidRPr="00137B21">
        <w:rPr>
          <w:rFonts w:ascii="Arial" w:hAnsi="Arial" w:cs="Arial"/>
          <w:b/>
          <w:sz w:val="20"/>
          <w:szCs w:val="20"/>
        </w:rPr>
        <w:tab/>
      </w:r>
      <w:r w:rsidRPr="00137B21">
        <w:rPr>
          <w:rFonts w:ascii="Arial" w:hAnsi="Arial" w:cs="Arial"/>
          <w:b/>
          <w:sz w:val="20"/>
          <w:szCs w:val="20"/>
        </w:rPr>
        <w:tab/>
      </w:r>
      <w:r>
        <w:rPr>
          <w:rFonts w:ascii="Arial" w:hAnsi="Arial" w:cs="Arial"/>
          <w:b/>
          <w:sz w:val="20"/>
          <w:szCs w:val="20"/>
        </w:rPr>
        <w:t xml:space="preserve">       </w:t>
      </w:r>
      <w:r w:rsidR="00114AC8">
        <w:rPr>
          <w:rFonts w:ascii="Arial" w:hAnsi="Arial" w:cs="Arial"/>
          <w:b/>
          <w:sz w:val="20"/>
          <w:szCs w:val="20"/>
        </w:rPr>
        <w:t xml:space="preserve">   </w:t>
      </w:r>
      <w:r>
        <w:rPr>
          <w:rFonts w:ascii="Arial" w:hAnsi="Arial" w:cs="Arial"/>
          <w:b/>
          <w:sz w:val="20"/>
          <w:szCs w:val="20"/>
        </w:rPr>
        <w:t xml:space="preserve">   -1</w:t>
      </w:r>
      <w:r w:rsidRPr="00137B21">
        <w:rPr>
          <w:rFonts w:ascii="Arial" w:hAnsi="Arial" w:cs="Arial"/>
          <w:b/>
          <w:sz w:val="20"/>
          <w:szCs w:val="20"/>
        </w:rPr>
        <w:t>-</w:t>
      </w:r>
    </w:p>
    <w:p w:rsidR="00210768" w:rsidRDefault="00210768" w:rsidP="00210768">
      <w:pPr>
        <w:jc w:val="center"/>
        <w:rPr>
          <w:rFonts w:ascii="Arial" w:hAnsi="Arial" w:cs="Arial"/>
          <w:b/>
          <w:sz w:val="20"/>
          <w:szCs w:val="20"/>
        </w:rPr>
      </w:pPr>
    </w:p>
    <w:p w:rsidR="00210768" w:rsidRPr="00210768" w:rsidRDefault="00210768" w:rsidP="00210768">
      <w:pPr>
        <w:jc w:val="center"/>
        <w:rPr>
          <w:rFonts w:ascii="Arial" w:hAnsi="Arial" w:cs="Arial"/>
          <w:b/>
          <w:sz w:val="20"/>
          <w:szCs w:val="20"/>
        </w:rPr>
      </w:pPr>
      <w:r w:rsidRPr="00210768">
        <w:rPr>
          <w:rFonts w:ascii="Arial" w:hAnsi="Arial" w:cs="Arial"/>
          <w:b/>
          <w:sz w:val="20"/>
          <w:szCs w:val="20"/>
        </w:rPr>
        <w:t>PROCEDIMIENTO para LICENCIAS</w:t>
      </w:r>
      <w:r>
        <w:rPr>
          <w:rFonts w:ascii="Arial" w:hAnsi="Arial" w:cs="Arial"/>
          <w:b/>
          <w:sz w:val="20"/>
          <w:szCs w:val="20"/>
        </w:rPr>
        <w:t xml:space="preserve"> </w:t>
      </w:r>
      <w:r w:rsidRPr="00210768">
        <w:rPr>
          <w:rFonts w:ascii="Arial" w:hAnsi="Arial" w:cs="Arial"/>
          <w:b/>
          <w:sz w:val="20"/>
          <w:szCs w:val="20"/>
        </w:rPr>
        <w:t>POR ESTUDIOS DE CUARTO NIVEL</w:t>
      </w:r>
    </w:p>
    <w:p w:rsidR="00B02E8B" w:rsidRDefault="00B02E8B" w:rsidP="005C4F92">
      <w:pPr>
        <w:jc w:val="center"/>
        <w:rPr>
          <w:rFonts w:ascii="Arial" w:hAnsi="Arial" w:cs="Arial"/>
          <w:b/>
          <w:sz w:val="20"/>
          <w:szCs w:val="20"/>
        </w:rPr>
      </w:pPr>
    </w:p>
    <w:p w:rsidR="005C4F92" w:rsidRPr="00FE0A2E" w:rsidRDefault="005C4F92" w:rsidP="005C4F92">
      <w:pPr>
        <w:jc w:val="center"/>
        <w:rPr>
          <w:rFonts w:ascii="Arial" w:hAnsi="Arial" w:cs="Arial"/>
          <w:b/>
          <w:sz w:val="20"/>
          <w:szCs w:val="20"/>
        </w:rPr>
      </w:pPr>
      <w:r w:rsidRPr="00FE0A2E">
        <w:rPr>
          <w:rFonts w:ascii="Arial" w:hAnsi="Arial" w:cs="Arial"/>
          <w:b/>
          <w:sz w:val="20"/>
          <w:szCs w:val="20"/>
        </w:rPr>
        <w:t>Descripción del Procedimiento</w:t>
      </w:r>
    </w:p>
    <w:p w:rsidR="005C4F92" w:rsidRPr="00815053" w:rsidRDefault="005C4F92" w:rsidP="002C4A5F">
      <w:pPr>
        <w:jc w:val="both"/>
        <w:rPr>
          <w:rFonts w:ascii="Arial" w:hAnsi="Arial" w:cs="Arial"/>
          <w:sz w:val="20"/>
          <w:szCs w:val="20"/>
        </w:rPr>
      </w:pPr>
      <w:r w:rsidRPr="00815053">
        <w:rPr>
          <w:rFonts w:ascii="Arial" w:hAnsi="Arial" w:cs="Arial"/>
          <w:b/>
          <w:sz w:val="20"/>
          <w:szCs w:val="20"/>
        </w:rPr>
        <w:t xml:space="preserve">Objetivo: </w:t>
      </w:r>
      <w:r w:rsidRPr="00815053">
        <w:rPr>
          <w:rFonts w:ascii="Arial" w:hAnsi="Arial" w:cs="Arial"/>
          <w:sz w:val="20"/>
          <w:szCs w:val="20"/>
        </w:rPr>
        <w:t xml:space="preserve">Este procedimiento tiene por objeto definir el modo, la metodología y las actividades a realizar para solicitar y conceder </w:t>
      </w:r>
      <w:r w:rsidRPr="00815053">
        <w:rPr>
          <w:rFonts w:ascii="Arial" w:hAnsi="Arial" w:cs="Arial"/>
          <w:b/>
          <w:sz w:val="20"/>
          <w:szCs w:val="20"/>
        </w:rPr>
        <w:t xml:space="preserve">Licencias por Estudios de Cuarto Nivel </w:t>
      </w:r>
      <w:r w:rsidRPr="00815053">
        <w:rPr>
          <w:rFonts w:ascii="Arial" w:hAnsi="Arial" w:cs="Arial"/>
          <w:sz w:val="20"/>
          <w:szCs w:val="20"/>
        </w:rPr>
        <w:t xml:space="preserve">a docentes de </w:t>
      </w:r>
      <w:smartTag w:uri="urn:schemas-microsoft-com:office:smarttags" w:element="PersonName">
        <w:smartTagPr>
          <w:attr w:name="ProductID" w:val="la FICES. Reglamenta"/>
        </w:smartTagPr>
        <w:r w:rsidRPr="00815053">
          <w:rPr>
            <w:rFonts w:ascii="Arial" w:hAnsi="Arial" w:cs="Arial"/>
            <w:sz w:val="20"/>
            <w:szCs w:val="20"/>
          </w:rPr>
          <w:t>la FICES. Reglamenta</w:t>
        </w:r>
      </w:smartTag>
      <w:r w:rsidRPr="00815053">
        <w:rPr>
          <w:rFonts w:ascii="Arial" w:hAnsi="Arial" w:cs="Arial"/>
          <w:sz w:val="20"/>
          <w:szCs w:val="20"/>
        </w:rPr>
        <w:t xml:space="preserve"> </w:t>
      </w:r>
      <w:smartTag w:uri="urn:schemas-microsoft-com:office:smarttags" w:element="PersonName">
        <w:smartTagPr>
          <w:attr w:name="ProductID" w:val="la Ordenanza"/>
        </w:smartTagPr>
        <w:r w:rsidRPr="00815053">
          <w:rPr>
            <w:rFonts w:ascii="Arial" w:hAnsi="Arial" w:cs="Arial"/>
            <w:sz w:val="20"/>
            <w:szCs w:val="20"/>
          </w:rPr>
          <w:t>la Ordenanza</w:t>
        </w:r>
      </w:smartTag>
      <w:r w:rsidRPr="00815053">
        <w:rPr>
          <w:rFonts w:ascii="Arial" w:hAnsi="Arial" w:cs="Arial"/>
          <w:sz w:val="20"/>
          <w:szCs w:val="20"/>
        </w:rPr>
        <w:t xml:space="preserve"> del Consejo Superior N° 21/98</w:t>
      </w:r>
      <w:r w:rsidR="002C4A5F">
        <w:rPr>
          <w:rFonts w:ascii="Arial" w:hAnsi="Arial" w:cs="Arial"/>
          <w:sz w:val="20"/>
          <w:szCs w:val="20"/>
        </w:rPr>
        <w:t>.</w:t>
      </w:r>
    </w:p>
    <w:p w:rsidR="005C4F92" w:rsidRPr="00815053" w:rsidRDefault="005C4F92" w:rsidP="002C4A5F">
      <w:pPr>
        <w:jc w:val="both"/>
        <w:rPr>
          <w:rFonts w:ascii="Arial" w:hAnsi="Arial" w:cs="Arial"/>
          <w:b/>
          <w:sz w:val="20"/>
          <w:szCs w:val="20"/>
        </w:rPr>
      </w:pPr>
      <w:r w:rsidRPr="00815053">
        <w:rPr>
          <w:rFonts w:ascii="Arial" w:hAnsi="Arial" w:cs="Arial"/>
          <w:b/>
          <w:sz w:val="20"/>
          <w:szCs w:val="20"/>
        </w:rPr>
        <w:t>Procedimiento:</w:t>
      </w:r>
    </w:p>
    <w:p w:rsidR="005C4F92" w:rsidRPr="00815053" w:rsidRDefault="005C4F92" w:rsidP="00F833C1">
      <w:pPr>
        <w:numPr>
          <w:ilvl w:val="0"/>
          <w:numId w:val="7"/>
        </w:numPr>
        <w:tabs>
          <w:tab w:val="clear" w:pos="720"/>
          <w:tab w:val="num" w:pos="0"/>
          <w:tab w:val="left" w:pos="360"/>
        </w:tabs>
        <w:autoSpaceDE w:val="0"/>
        <w:autoSpaceDN w:val="0"/>
        <w:adjustRightInd w:val="0"/>
        <w:ind w:left="0" w:firstLine="0"/>
        <w:jc w:val="both"/>
        <w:rPr>
          <w:rFonts w:ascii="Arial" w:hAnsi="Arial" w:cs="Arial"/>
          <w:sz w:val="20"/>
          <w:szCs w:val="20"/>
        </w:rPr>
      </w:pPr>
      <w:r w:rsidRPr="00815053">
        <w:rPr>
          <w:rFonts w:ascii="Arial" w:hAnsi="Arial" w:cs="Arial"/>
          <w:sz w:val="20"/>
          <w:szCs w:val="20"/>
        </w:rPr>
        <w:t>El trámite administrativo para solicitar licencia por Estudios de Cuarto Nivel lo inicia el SOLICITANTE al DECANO, por MESA DE ENTRADA</w:t>
      </w:r>
      <w:r w:rsidR="00F833C1">
        <w:rPr>
          <w:rFonts w:ascii="Arial" w:hAnsi="Arial" w:cs="Arial"/>
          <w:sz w:val="20"/>
          <w:szCs w:val="20"/>
        </w:rPr>
        <w:t xml:space="preserve">S </w:t>
      </w:r>
      <w:r w:rsidRPr="00815053">
        <w:rPr>
          <w:rFonts w:ascii="Arial" w:hAnsi="Arial" w:cs="Arial"/>
          <w:sz w:val="20"/>
          <w:szCs w:val="20"/>
        </w:rPr>
        <w:t xml:space="preserve">con cuarenta (40) días hábiles de anticipación. En dicho período no deberán considerarse los días de vacaciones y/o recesos que figuran en el calendario académico. Realizará la solicitud completando el formulario que acompaña a la presente disposición como Anexo IV. Adjuntará al mismo el </w:t>
      </w:r>
      <w:r w:rsidRPr="00F833C1">
        <w:rPr>
          <w:rFonts w:ascii="Arial" w:hAnsi="Arial" w:cs="Arial"/>
          <w:i/>
          <w:sz w:val="20"/>
          <w:szCs w:val="20"/>
        </w:rPr>
        <w:t>Curr</w:t>
      </w:r>
      <w:r w:rsidR="00F833C1" w:rsidRPr="00F833C1">
        <w:rPr>
          <w:rFonts w:ascii="Arial" w:hAnsi="Arial" w:cs="Arial"/>
          <w:i/>
          <w:sz w:val="20"/>
          <w:szCs w:val="20"/>
        </w:rPr>
        <w:t>í</w:t>
      </w:r>
      <w:r w:rsidRPr="00F833C1">
        <w:rPr>
          <w:rFonts w:ascii="Arial" w:hAnsi="Arial" w:cs="Arial"/>
          <w:i/>
          <w:sz w:val="20"/>
          <w:szCs w:val="20"/>
        </w:rPr>
        <w:t>culum Vitae</w:t>
      </w:r>
      <w:r w:rsidRPr="00815053">
        <w:rPr>
          <w:rFonts w:ascii="Arial" w:hAnsi="Arial" w:cs="Arial"/>
          <w:sz w:val="20"/>
          <w:szCs w:val="20"/>
        </w:rPr>
        <w:t xml:space="preserve"> del solicitante y el plan de labor a desarrollar.</w:t>
      </w:r>
    </w:p>
    <w:p w:rsidR="005C4F92" w:rsidRPr="00815053" w:rsidRDefault="005C4F92" w:rsidP="002C4A5F">
      <w:pPr>
        <w:numPr>
          <w:ilvl w:val="0"/>
          <w:numId w:val="7"/>
        </w:numPr>
        <w:tabs>
          <w:tab w:val="left" w:pos="360"/>
        </w:tabs>
        <w:ind w:left="0" w:firstLine="0"/>
        <w:jc w:val="both"/>
        <w:rPr>
          <w:rFonts w:ascii="Arial" w:hAnsi="Arial" w:cs="Arial"/>
          <w:sz w:val="20"/>
          <w:szCs w:val="20"/>
        </w:rPr>
      </w:pPr>
      <w:r w:rsidRPr="00815053">
        <w:rPr>
          <w:rFonts w:ascii="Arial" w:hAnsi="Arial" w:cs="Arial"/>
          <w:sz w:val="20"/>
          <w:szCs w:val="20"/>
        </w:rPr>
        <w:t>MESA DE ENTRADA</w:t>
      </w:r>
      <w:r w:rsidR="00F833C1">
        <w:rPr>
          <w:rFonts w:ascii="Arial" w:hAnsi="Arial" w:cs="Arial"/>
          <w:sz w:val="20"/>
          <w:szCs w:val="20"/>
        </w:rPr>
        <w:t>S</w:t>
      </w:r>
      <w:r w:rsidRPr="00815053">
        <w:rPr>
          <w:rFonts w:ascii="Arial" w:hAnsi="Arial" w:cs="Arial"/>
          <w:sz w:val="20"/>
          <w:szCs w:val="20"/>
        </w:rPr>
        <w:t xml:space="preserve"> dentro de los dos (2) días hábiles de recibida la solicitud de licencia, deberá  armar el expediente y pasar al DECANO</w:t>
      </w:r>
      <w:r w:rsidR="002C4A5F">
        <w:rPr>
          <w:rFonts w:ascii="Arial" w:hAnsi="Arial" w:cs="Arial"/>
          <w:sz w:val="20"/>
          <w:szCs w:val="20"/>
        </w:rPr>
        <w:t>.</w:t>
      </w:r>
    </w:p>
    <w:p w:rsidR="005C4F92" w:rsidRPr="00815053" w:rsidRDefault="005C4F92" w:rsidP="002C4A5F">
      <w:pPr>
        <w:numPr>
          <w:ilvl w:val="0"/>
          <w:numId w:val="7"/>
        </w:numPr>
        <w:tabs>
          <w:tab w:val="left" w:pos="360"/>
        </w:tabs>
        <w:ind w:left="0" w:firstLine="0"/>
        <w:jc w:val="both"/>
        <w:rPr>
          <w:rFonts w:ascii="Arial" w:hAnsi="Arial" w:cs="Arial"/>
          <w:sz w:val="20"/>
          <w:szCs w:val="20"/>
        </w:rPr>
      </w:pPr>
      <w:r w:rsidRPr="00815053">
        <w:rPr>
          <w:rFonts w:ascii="Arial" w:hAnsi="Arial" w:cs="Arial"/>
          <w:sz w:val="20"/>
          <w:szCs w:val="20"/>
        </w:rPr>
        <w:t xml:space="preserve">DECANO dentro de las </w:t>
      </w:r>
      <w:r w:rsidR="00F833C1">
        <w:rPr>
          <w:rFonts w:ascii="Arial" w:hAnsi="Arial" w:cs="Arial"/>
          <w:sz w:val="20"/>
          <w:szCs w:val="20"/>
        </w:rPr>
        <w:t>veinticuatro (</w:t>
      </w:r>
      <w:r w:rsidRPr="00815053">
        <w:rPr>
          <w:rFonts w:ascii="Arial" w:hAnsi="Arial" w:cs="Arial"/>
          <w:sz w:val="20"/>
          <w:szCs w:val="20"/>
        </w:rPr>
        <w:t>24</w:t>
      </w:r>
      <w:r w:rsidR="00F833C1">
        <w:rPr>
          <w:rFonts w:ascii="Arial" w:hAnsi="Arial" w:cs="Arial"/>
          <w:sz w:val="20"/>
          <w:szCs w:val="20"/>
        </w:rPr>
        <w:t>)</w:t>
      </w:r>
      <w:r w:rsidRPr="00815053">
        <w:rPr>
          <w:rFonts w:ascii="Arial" w:hAnsi="Arial" w:cs="Arial"/>
          <w:sz w:val="20"/>
          <w:szCs w:val="20"/>
        </w:rPr>
        <w:t xml:space="preserve"> horas de recibido el expediente y previa verificación que cumple con los requisitos del </w:t>
      </w:r>
      <w:r w:rsidR="00F833C1">
        <w:rPr>
          <w:rFonts w:ascii="Arial" w:hAnsi="Arial" w:cs="Arial"/>
          <w:sz w:val="20"/>
          <w:szCs w:val="20"/>
        </w:rPr>
        <w:t>A</w:t>
      </w:r>
      <w:r w:rsidRPr="00815053">
        <w:rPr>
          <w:rFonts w:ascii="Arial" w:hAnsi="Arial" w:cs="Arial"/>
          <w:sz w:val="20"/>
          <w:szCs w:val="20"/>
        </w:rPr>
        <w:t>rt</w:t>
      </w:r>
      <w:r w:rsidR="00F833C1">
        <w:rPr>
          <w:rFonts w:ascii="Arial" w:hAnsi="Arial" w:cs="Arial"/>
          <w:sz w:val="20"/>
          <w:szCs w:val="20"/>
        </w:rPr>
        <w:t xml:space="preserve">ículo </w:t>
      </w:r>
      <w:r w:rsidRPr="00815053">
        <w:rPr>
          <w:rFonts w:ascii="Arial" w:hAnsi="Arial" w:cs="Arial"/>
          <w:sz w:val="20"/>
          <w:szCs w:val="20"/>
        </w:rPr>
        <w:t>1°</w:t>
      </w:r>
      <w:r w:rsidR="00FC2469">
        <w:rPr>
          <w:rFonts w:ascii="Arial" w:hAnsi="Arial" w:cs="Arial"/>
          <w:sz w:val="20"/>
          <w:szCs w:val="20"/>
        </w:rPr>
        <w:t xml:space="preserve"> del presente Anexo</w:t>
      </w:r>
      <w:r w:rsidRPr="00815053">
        <w:rPr>
          <w:rFonts w:ascii="Arial" w:hAnsi="Arial" w:cs="Arial"/>
          <w:sz w:val="20"/>
          <w:szCs w:val="20"/>
        </w:rPr>
        <w:t xml:space="preserve">, enviará el expediente al DEPARTAMENTO DE PERSONAL para que realice el encuadre normativo correspondiente. Si no cumple </w:t>
      </w:r>
      <w:r w:rsidR="00FC2469">
        <w:rPr>
          <w:rFonts w:ascii="Arial" w:hAnsi="Arial" w:cs="Arial"/>
          <w:sz w:val="20"/>
          <w:szCs w:val="20"/>
        </w:rPr>
        <w:t>con los requisitos establecidos</w:t>
      </w:r>
      <w:r w:rsidRPr="00815053">
        <w:rPr>
          <w:rFonts w:ascii="Arial" w:hAnsi="Arial" w:cs="Arial"/>
          <w:sz w:val="20"/>
          <w:szCs w:val="20"/>
        </w:rPr>
        <w:t>, enviará el expediente a SECRETARÍA GENERAL para que comunique al Solicitante.</w:t>
      </w:r>
    </w:p>
    <w:p w:rsidR="005C4F92" w:rsidRPr="00815053" w:rsidRDefault="005C4F92" w:rsidP="002C4A5F">
      <w:pPr>
        <w:numPr>
          <w:ilvl w:val="0"/>
          <w:numId w:val="7"/>
        </w:numPr>
        <w:tabs>
          <w:tab w:val="left" w:pos="360"/>
        </w:tabs>
        <w:ind w:left="0" w:firstLine="0"/>
        <w:jc w:val="both"/>
        <w:rPr>
          <w:rFonts w:ascii="Arial" w:hAnsi="Arial" w:cs="Arial"/>
          <w:sz w:val="20"/>
          <w:szCs w:val="20"/>
        </w:rPr>
      </w:pPr>
      <w:r w:rsidRPr="00815053">
        <w:rPr>
          <w:rFonts w:ascii="Arial" w:hAnsi="Arial" w:cs="Arial"/>
          <w:sz w:val="20"/>
          <w:szCs w:val="20"/>
        </w:rPr>
        <w:t>DEPARTAMENTO DE PERSONAL  emite informe, que deberá ser cumplimentado dentro de los tres (3) días hábiles siguientes de recibido el expediente. Si la licencia corresponde pasa al DIRECTOR DE DEPARTAMENTO. Si la licencia no corresponde envía a SECRETARÍA GENERAL para que comunique al SOLICITANTE.</w:t>
      </w:r>
    </w:p>
    <w:p w:rsidR="005C4F92" w:rsidRPr="00815053" w:rsidRDefault="005C4F92" w:rsidP="002C4A5F">
      <w:pPr>
        <w:numPr>
          <w:ilvl w:val="0"/>
          <w:numId w:val="7"/>
        </w:numPr>
        <w:tabs>
          <w:tab w:val="left" w:pos="360"/>
        </w:tabs>
        <w:ind w:left="0" w:firstLine="0"/>
        <w:jc w:val="both"/>
        <w:rPr>
          <w:rFonts w:ascii="Arial" w:hAnsi="Arial" w:cs="Arial"/>
          <w:sz w:val="20"/>
          <w:szCs w:val="20"/>
        </w:rPr>
      </w:pPr>
      <w:r w:rsidRPr="00815053">
        <w:rPr>
          <w:rFonts w:ascii="Arial" w:hAnsi="Arial" w:cs="Arial"/>
          <w:sz w:val="20"/>
          <w:szCs w:val="20"/>
        </w:rPr>
        <w:t xml:space="preserve">DIRECTOR DE DEPARTAMENTO dentro de las </w:t>
      </w:r>
      <w:r w:rsidR="006A3E8E">
        <w:rPr>
          <w:rFonts w:ascii="Arial" w:hAnsi="Arial" w:cs="Arial"/>
          <w:sz w:val="20"/>
          <w:szCs w:val="20"/>
        </w:rPr>
        <w:t>veinticuatro (</w:t>
      </w:r>
      <w:r w:rsidRPr="00815053">
        <w:rPr>
          <w:rFonts w:ascii="Arial" w:hAnsi="Arial" w:cs="Arial"/>
          <w:sz w:val="20"/>
          <w:szCs w:val="20"/>
        </w:rPr>
        <w:t>24</w:t>
      </w:r>
      <w:r w:rsidR="006A3E8E">
        <w:rPr>
          <w:rFonts w:ascii="Arial" w:hAnsi="Arial" w:cs="Arial"/>
          <w:sz w:val="20"/>
          <w:szCs w:val="20"/>
        </w:rPr>
        <w:t>)</w:t>
      </w:r>
      <w:r w:rsidRPr="00815053">
        <w:rPr>
          <w:rFonts w:ascii="Arial" w:hAnsi="Arial" w:cs="Arial"/>
          <w:sz w:val="20"/>
          <w:szCs w:val="20"/>
        </w:rPr>
        <w:t xml:space="preserve"> horas de recibido deberá tomar conocimiento y pasar al ÁREA de dependencia del docente. </w:t>
      </w:r>
    </w:p>
    <w:p w:rsidR="005C4F92" w:rsidRPr="00815053" w:rsidRDefault="005C4F92" w:rsidP="002C4A5F">
      <w:pPr>
        <w:numPr>
          <w:ilvl w:val="0"/>
          <w:numId w:val="7"/>
        </w:numPr>
        <w:tabs>
          <w:tab w:val="left" w:pos="360"/>
        </w:tabs>
        <w:ind w:left="0" w:firstLine="0"/>
        <w:jc w:val="both"/>
        <w:rPr>
          <w:rFonts w:ascii="Arial" w:hAnsi="Arial" w:cs="Arial"/>
          <w:sz w:val="20"/>
          <w:szCs w:val="20"/>
        </w:rPr>
      </w:pPr>
      <w:r w:rsidRPr="00815053">
        <w:rPr>
          <w:rFonts w:ascii="Arial" w:hAnsi="Arial" w:cs="Arial"/>
          <w:sz w:val="20"/>
          <w:szCs w:val="20"/>
        </w:rPr>
        <w:t xml:space="preserve">ÁREA de dependencia del docente deberá tratar la solicitud dentro de los cinco (5) días hábiles de recibido el expediente, y de acuerdo a sus funciones, deberá proponer  soluciones para el normal dictado de las asignaturas afectadas por la licencia, previa opinión fehaciente de </w:t>
      </w:r>
      <w:smartTag w:uri="urn:schemas-microsoft-com:office:smarttags" w:element="PersonName">
        <w:smartTagPr>
          <w:attr w:name="ProductID" w:val="la Comisi￳n"/>
        </w:smartTagPr>
        <w:r w:rsidRPr="00815053">
          <w:rPr>
            <w:rFonts w:ascii="Arial" w:hAnsi="Arial" w:cs="Arial"/>
            <w:sz w:val="20"/>
            <w:szCs w:val="20"/>
          </w:rPr>
          <w:t>la Comisión</w:t>
        </w:r>
      </w:smartTag>
      <w:r w:rsidRPr="00815053">
        <w:rPr>
          <w:rFonts w:ascii="Arial" w:hAnsi="Arial" w:cs="Arial"/>
          <w:sz w:val="20"/>
          <w:szCs w:val="20"/>
        </w:rPr>
        <w:t xml:space="preserve"> de Carrera. Informa y eleva al DIRECTOR DE DEPARTAMENTO. </w:t>
      </w:r>
    </w:p>
    <w:p w:rsidR="005C4F92" w:rsidRPr="00815053" w:rsidRDefault="005C4F92" w:rsidP="002C4A5F">
      <w:pPr>
        <w:pStyle w:val="Prrafodelista"/>
        <w:numPr>
          <w:ilvl w:val="0"/>
          <w:numId w:val="7"/>
        </w:numPr>
        <w:tabs>
          <w:tab w:val="left" w:pos="360"/>
        </w:tabs>
        <w:spacing w:after="0" w:line="240" w:lineRule="auto"/>
        <w:ind w:left="0" w:firstLine="0"/>
        <w:jc w:val="both"/>
        <w:rPr>
          <w:rFonts w:ascii="Arial" w:hAnsi="Arial" w:cs="Arial"/>
          <w:sz w:val="20"/>
          <w:szCs w:val="20"/>
        </w:rPr>
      </w:pPr>
      <w:r w:rsidRPr="00815053">
        <w:rPr>
          <w:rFonts w:ascii="Arial" w:hAnsi="Arial" w:cs="Arial"/>
          <w:sz w:val="20"/>
          <w:szCs w:val="20"/>
        </w:rPr>
        <w:t>DIRECTOR DE DEPARTAMENTO junto con el CONSEJO DEPARTAMENTAL avalará o no, fundadamente la licencia solicitada. El Departamento y su Consejo Departamental, dispondrá</w:t>
      </w:r>
      <w:r w:rsidR="006A3E8E">
        <w:rPr>
          <w:rFonts w:ascii="Arial" w:hAnsi="Arial" w:cs="Arial"/>
          <w:sz w:val="20"/>
          <w:szCs w:val="20"/>
        </w:rPr>
        <w:t>n</w:t>
      </w:r>
      <w:r w:rsidRPr="00815053">
        <w:rPr>
          <w:rFonts w:ascii="Arial" w:hAnsi="Arial" w:cs="Arial"/>
          <w:sz w:val="20"/>
          <w:szCs w:val="20"/>
        </w:rPr>
        <w:t xml:space="preserve"> de siete (7) días hábiles para avalar o no, fundadamente la licencia. Girará luego las actuaciones al DECANO a través de SECRETARIA GENERAL.</w:t>
      </w:r>
    </w:p>
    <w:p w:rsidR="005C4F92" w:rsidRPr="00815053" w:rsidRDefault="005C4F92" w:rsidP="002C4A5F">
      <w:pPr>
        <w:numPr>
          <w:ilvl w:val="0"/>
          <w:numId w:val="7"/>
        </w:numPr>
        <w:tabs>
          <w:tab w:val="left" w:pos="360"/>
        </w:tabs>
        <w:ind w:left="0" w:firstLine="0"/>
        <w:jc w:val="both"/>
        <w:rPr>
          <w:rFonts w:ascii="Arial" w:hAnsi="Arial" w:cs="Arial"/>
          <w:sz w:val="20"/>
          <w:szCs w:val="20"/>
        </w:rPr>
      </w:pPr>
      <w:r w:rsidRPr="00815053">
        <w:rPr>
          <w:rFonts w:ascii="Arial" w:hAnsi="Arial" w:cs="Arial"/>
          <w:sz w:val="20"/>
          <w:szCs w:val="20"/>
        </w:rPr>
        <w:t xml:space="preserve">DECANO junto con el CONSEJO DIRECTIVO previo informe de </w:t>
      </w:r>
      <w:smartTag w:uri="urn:schemas-microsoft-com:office:smarttags" w:element="PersonName">
        <w:smartTagPr>
          <w:attr w:name="ProductID" w:val="la Comisi￳n"/>
        </w:smartTagPr>
        <w:r w:rsidRPr="00815053">
          <w:rPr>
            <w:rFonts w:ascii="Arial" w:hAnsi="Arial" w:cs="Arial"/>
            <w:sz w:val="20"/>
            <w:szCs w:val="20"/>
          </w:rPr>
          <w:t>la Comisión</w:t>
        </w:r>
      </w:smartTag>
      <w:r w:rsidRPr="00815053">
        <w:rPr>
          <w:rFonts w:ascii="Arial" w:hAnsi="Arial" w:cs="Arial"/>
          <w:sz w:val="20"/>
          <w:szCs w:val="20"/>
        </w:rPr>
        <w:t xml:space="preserve"> de Posgra</w:t>
      </w:r>
      <w:r w:rsidR="006A3E8E">
        <w:rPr>
          <w:rFonts w:ascii="Arial" w:hAnsi="Arial" w:cs="Arial"/>
          <w:sz w:val="20"/>
          <w:szCs w:val="20"/>
        </w:rPr>
        <w:t>d</w:t>
      </w:r>
      <w:r w:rsidRPr="00815053">
        <w:rPr>
          <w:rFonts w:ascii="Arial" w:hAnsi="Arial" w:cs="Arial"/>
          <w:sz w:val="20"/>
          <w:szCs w:val="20"/>
        </w:rPr>
        <w:t>o resolverá dentro de los quince (15) días hábiles de recibida las actuaciones. Se emite Resolución. Se adjunta al Expediente. Se envía expediente al RECTOR y por su intermedio al CONSEJO SUPERIOR para su consideración</w:t>
      </w:r>
      <w:r w:rsidR="006A3E8E">
        <w:rPr>
          <w:rFonts w:ascii="Arial" w:hAnsi="Arial" w:cs="Arial"/>
          <w:sz w:val="20"/>
          <w:szCs w:val="20"/>
        </w:rPr>
        <w:t>.</w:t>
      </w:r>
    </w:p>
    <w:p w:rsidR="00DD38D8" w:rsidRDefault="005C4F92" w:rsidP="002C4A5F">
      <w:pPr>
        <w:pStyle w:val="Prrafodelista"/>
        <w:numPr>
          <w:ilvl w:val="0"/>
          <w:numId w:val="7"/>
        </w:numPr>
        <w:tabs>
          <w:tab w:val="left" w:pos="360"/>
        </w:tabs>
        <w:spacing w:after="0" w:line="240" w:lineRule="auto"/>
        <w:ind w:left="0" w:firstLine="0"/>
        <w:jc w:val="both"/>
        <w:rPr>
          <w:rFonts w:ascii="Arial" w:hAnsi="Arial" w:cs="Arial"/>
          <w:sz w:val="20"/>
          <w:szCs w:val="20"/>
        </w:rPr>
      </w:pPr>
      <w:r w:rsidRPr="00815053">
        <w:rPr>
          <w:rFonts w:ascii="Arial" w:hAnsi="Arial" w:cs="Arial"/>
          <w:sz w:val="20"/>
          <w:szCs w:val="20"/>
        </w:rPr>
        <w:t xml:space="preserve">RECTOR  junto con el CONSEJO SUPERIOR concederá o denegará la licencia solicitada. </w:t>
      </w:r>
    </w:p>
    <w:p w:rsidR="005C4F92" w:rsidRPr="00815053" w:rsidRDefault="005C4F92" w:rsidP="002C4A5F">
      <w:pPr>
        <w:pStyle w:val="Prrafodelista"/>
        <w:numPr>
          <w:ilvl w:val="0"/>
          <w:numId w:val="7"/>
        </w:numPr>
        <w:tabs>
          <w:tab w:val="left" w:pos="360"/>
        </w:tabs>
        <w:spacing w:after="0" w:line="240" w:lineRule="auto"/>
        <w:ind w:left="0" w:firstLine="0"/>
        <w:jc w:val="both"/>
        <w:rPr>
          <w:rFonts w:ascii="Arial" w:hAnsi="Arial" w:cs="Arial"/>
          <w:sz w:val="20"/>
          <w:szCs w:val="20"/>
        </w:rPr>
      </w:pPr>
      <w:r w:rsidRPr="00815053">
        <w:rPr>
          <w:rFonts w:ascii="Arial" w:hAnsi="Arial" w:cs="Arial"/>
          <w:sz w:val="20"/>
          <w:szCs w:val="20"/>
        </w:rPr>
        <w:t>Se emite Resolución, se adjunta al expediente. Se giran las actuaciones al DECANO para que informe al SOLICTANTE</w:t>
      </w:r>
      <w:r w:rsidR="00FC2469">
        <w:rPr>
          <w:rFonts w:ascii="Arial" w:hAnsi="Arial" w:cs="Arial"/>
          <w:sz w:val="20"/>
          <w:szCs w:val="20"/>
        </w:rPr>
        <w:t xml:space="preserve"> y a los Departamentos correspondientes.</w:t>
      </w:r>
    </w:p>
    <w:p w:rsidR="005C4F92" w:rsidRPr="00815053" w:rsidRDefault="005C4F92" w:rsidP="002C4A5F">
      <w:pPr>
        <w:pStyle w:val="Prrafodelista"/>
        <w:tabs>
          <w:tab w:val="left" w:pos="360"/>
        </w:tabs>
        <w:spacing w:after="0" w:line="240" w:lineRule="auto"/>
        <w:ind w:left="0"/>
        <w:jc w:val="both"/>
        <w:rPr>
          <w:rFonts w:ascii="Arial" w:hAnsi="Arial" w:cs="Arial"/>
          <w:b/>
          <w:sz w:val="20"/>
          <w:szCs w:val="20"/>
        </w:rPr>
      </w:pPr>
      <w:r w:rsidRPr="00815053">
        <w:rPr>
          <w:rFonts w:ascii="Arial" w:hAnsi="Arial" w:cs="Arial"/>
          <w:b/>
          <w:sz w:val="20"/>
          <w:szCs w:val="20"/>
        </w:rPr>
        <w:t xml:space="preserve">Documentación: </w:t>
      </w:r>
    </w:p>
    <w:p w:rsidR="005C4F92" w:rsidRPr="00815053" w:rsidRDefault="005C4F92" w:rsidP="002C4A5F">
      <w:pPr>
        <w:pStyle w:val="Prrafodelista"/>
        <w:tabs>
          <w:tab w:val="left" w:pos="360"/>
        </w:tabs>
        <w:spacing w:after="0" w:line="240" w:lineRule="auto"/>
        <w:ind w:left="0"/>
        <w:jc w:val="both"/>
        <w:rPr>
          <w:rFonts w:ascii="Arial" w:hAnsi="Arial" w:cs="Arial"/>
          <w:b/>
          <w:sz w:val="20"/>
          <w:szCs w:val="20"/>
        </w:rPr>
      </w:pPr>
      <w:r w:rsidRPr="00815053">
        <w:rPr>
          <w:rFonts w:ascii="Arial" w:hAnsi="Arial" w:cs="Arial"/>
          <w:b/>
          <w:sz w:val="20"/>
          <w:szCs w:val="20"/>
        </w:rPr>
        <w:t xml:space="preserve">Normas de consulta para la realización de este procedimiento:  </w:t>
      </w:r>
    </w:p>
    <w:p w:rsidR="005C4F92" w:rsidRPr="00815053" w:rsidRDefault="005C4F92" w:rsidP="002C4A5F">
      <w:pPr>
        <w:numPr>
          <w:ilvl w:val="0"/>
          <w:numId w:val="3"/>
        </w:numPr>
        <w:tabs>
          <w:tab w:val="left" w:pos="360"/>
        </w:tabs>
        <w:ind w:left="0" w:firstLine="0"/>
        <w:jc w:val="both"/>
        <w:rPr>
          <w:rFonts w:ascii="Arial" w:hAnsi="Arial" w:cs="Arial"/>
          <w:sz w:val="20"/>
          <w:szCs w:val="20"/>
        </w:rPr>
      </w:pPr>
      <w:r w:rsidRPr="00815053">
        <w:rPr>
          <w:rFonts w:ascii="Arial" w:hAnsi="Arial" w:cs="Arial"/>
          <w:sz w:val="20"/>
          <w:szCs w:val="20"/>
        </w:rPr>
        <w:t xml:space="preserve">Ordenanza CONSEJO SUPERIOR </w:t>
      </w:r>
      <w:r w:rsidR="006A3E8E">
        <w:rPr>
          <w:rFonts w:ascii="Arial" w:hAnsi="Arial" w:cs="Arial"/>
          <w:sz w:val="20"/>
          <w:szCs w:val="20"/>
        </w:rPr>
        <w:t xml:space="preserve">Nº </w:t>
      </w:r>
      <w:r w:rsidRPr="00815053">
        <w:rPr>
          <w:rFonts w:ascii="Arial" w:hAnsi="Arial" w:cs="Arial"/>
          <w:sz w:val="20"/>
          <w:szCs w:val="20"/>
        </w:rPr>
        <w:t>21/98</w:t>
      </w:r>
      <w:r w:rsidR="006A3E8E">
        <w:rPr>
          <w:rFonts w:ascii="Arial" w:hAnsi="Arial" w:cs="Arial"/>
          <w:sz w:val="20"/>
          <w:szCs w:val="20"/>
        </w:rPr>
        <w:t>.</w:t>
      </w:r>
    </w:p>
    <w:p w:rsidR="005C4F92" w:rsidRPr="00815053" w:rsidRDefault="005C4F92" w:rsidP="002C4A5F">
      <w:pPr>
        <w:pStyle w:val="Prrafodelista"/>
        <w:tabs>
          <w:tab w:val="left" w:pos="360"/>
        </w:tabs>
        <w:spacing w:after="0" w:line="240" w:lineRule="auto"/>
        <w:ind w:left="0"/>
        <w:jc w:val="both"/>
        <w:rPr>
          <w:rFonts w:ascii="Arial" w:hAnsi="Arial" w:cs="Arial"/>
          <w:sz w:val="20"/>
          <w:szCs w:val="20"/>
        </w:rPr>
      </w:pPr>
      <w:r w:rsidRPr="00815053">
        <w:rPr>
          <w:rFonts w:ascii="Arial" w:hAnsi="Arial" w:cs="Arial"/>
          <w:b/>
          <w:sz w:val="20"/>
          <w:szCs w:val="20"/>
        </w:rPr>
        <w:t>Documentos a utilizar</w:t>
      </w:r>
      <w:r w:rsidRPr="00815053">
        <w:rPr>
          <w:rFonts w:ascii="Arial" w:hAnsi="Arial" w:cs="Arial"/>
          <w:sz w:val="20"/>
          <w:szCs w:val="20"/>
        </w:rPr>
        <w:t xml:space="preserve">: </w:t>
      </w:r>
    </w:p>
    <w:p w:rsidR="005C4F92" w:rsidRPr="00815053" w:rsidRDefault="005C4F92" w:rsidP="002C4A5F">
      <w:pPr>
        <w:pStyle w:val="Prrafodelista"/>
        <w:numPr>
          <w:ilvl w:val="0"/>
          <w:numId w:val="3"/>
        </w:numPr>
        <w:tabs>
          <w:tab w:val="left" w:pos="360"/>
        </w:tabs>
        <w:spacing w:after="0" w:line="240" w:lineRule="auto"/>
        <w:ind w:left="0" w:firstLine="0"/>
        <w:jc w:val="both"/>
        <w:rPr>
          <w:rFonts w:ascii="Arial" w:hAnsi="Arial" w:cs="Arial"/>
          <w:sz w:val="20"/>
          <w:szCs w:val="20"/>
        </w:rPr>
      </w:pPr>
      <w:r w:rsidRPr="00815053">
        <w:rPr>
          <w:rFonts w:ascii="Arial" w:hAnsi="Arial" w:cs="Arial"/>
          <w:sz w:val="20"/>
          <w:szCs w:val="20"/>
        </w:rPr>
        <w:t>Formulario Solicitud de Licencia</w:t>
      </w:r>
      <w:r w:rsidR="004F67B8">
        <w:rPr>
          <w:rFonts w:ascii="Arial" w:hAnsi="Arial" w:cs="Arial"/>
          <w:sz w:val="20"/>
          <w:szCs w:val="20"/>
        </w:rPr>
        <w:t>.</w:t>
      </w:r>
      <w:r w:rsidRPr="00815053">
        <w:rPr>
          <w:rFonts w:ascii="Arial" w:hAnsi="Arial" w:cs="Arial"/>
          <w:sz w:val="20"/>
          <w:szCs w:val="20"/>
        </w:rPr>
        <w:t xml:space="preserve"> </w:t>
      </w:r>
    </w:p>
    <w:p w:rsidR="005C4F92" w:rsidRPr="00815053" w:rsidRDefault="005C4F92" w:rsidP="00DD38D8">
      <w:pPr>
        <w:jc w:val="both"/>
        <w:rPr>
          <w:rFonts w:ascii="Arial" w:hAnsi="Arial" w:cs="Arial"/>
          <w:sz w:val="20"/>
          <w:szCs w:val="20"/>
        </w:rPr>
      </w:pPr>
    </w:p>
    <w:p w:rsidR="00DD38D8" w:rsidRPr="00CA1B42" w:rsidRDefault="00DD38D8" w:rsidP="00DD38D8">
      <w:pPr>
        <w:ind w:left="708" w:firstLine="708"/>
        <w:jc w:val="both"/>
        <w:rPr>
          <w:rFonts w:ascii="Arial" w:hAnsi="Arial" w:cs="Arial"/>
          <w:b/>
          <w:sz w:val="20"/>
          <w:szCs w:val="20"/>
        </w:rPr>
      </w:pPr>
      <w:r w:rsidRPr="00CA1B42">
        <w:rPr>
          <w:rFonts w:ascii="Arial" w:hAnsi="Arial" w:cs="Arial"/>
          <w:b/>
          <w:sz w:val="20"/>
          <w:szCs w:val="20"/>
        </w:rPr>
        <w:t>Corresponde Ordenanza C.D. Nº 0</w:t>
      </w:r>
      <w:r w:rsidR="00E03F8E">
        <w:rPr>
          <w:rFonts w:ascii="Arial" w:hAnsi="Arial" w:cs="Arial"/>
          <w:b/>
          <w:sz w:val="20"/>
          <w:szCs w:val="20"/>
        </w:rPr>
        <w:t>19</w:t>
      </w:r>
      <w:r w:rsidRPr="00CA1B42">
        <w:rPr>
          <w:rFonts w:ascii="Arial" w:hAnsi="Arial" w:cs="Arial"/>
          <w:b/>
          <w:sz w:val="20"/>
          <w:szCs w:val="20"/>
        </w:rPr>
        <w:t>/11</w:t>
      </w:r>
      <w:r w:rsidRPr="00CA1B42">
        <w:rPr>
          <w:rFonts w:ascii="Arial" w:hAnsi="Arial" w:cs="Arial"/>
          <w:b/>
          <w:sz w:val="20"/>
          <w:szCs w:val="20"/>
        </w:rPr>
        <w:tab/>
      </w:r>
      <w:r w:rsidRPr="00CA1B42">
        <w:rPr>
          <w:rFonts w:ascii="Arial" w:hAnsi="Arial" w:cs="Arial"/>
          <w:b/>
          <w:sz w:val="20"/>
          <w:szCs w:val="20"/>
        </w:rPr>
        <w:tab/>
      </w:r>
      <w:r w:rsidRPr="00CA1B42">
        <w:rPr>
          <w:rFonts w:ascii="Arial" w:hAnsi="Arial" w:cs="Arial"/>
          <w:b/>
          <w:sz w:val="20"/>
          <w:szCs w:val="20"/>
        </w:rPr>
        <w:tab/>
      </w:r>
      <w:r w:rsidRPr="00CA1B42">
        <w:rPr>
          <w:rFonts w:ascii="Arial" w:hAnsi="Arial" w:cs="Arial"/>
          <w:b/>
          <w:sz w:val="20"/>
          <w:szCs w:val="20"/>
        </w:rPr>
        <w:tab/>
      </w:r>
      <w:r w:rsidRPr="00CA1B42">
        <w:rPr>
          <w:rFonts w:ascii="Arial" w:hAnsi="Arial" w:cs="Arial"/>
          <w:b/>
          <w:sz w:val="20"/>
          <w:szCs w:val="20"/>
        </w:rPr>
        <w:tab/>
        <w:t>-.-</w:t>
      </w:r>
    </w:p>
    <w:p w:rsidR="00DD38D8" w:rsidRDefault="00DD38D8" w:rsidP="00DD38D8">
      <w:pPr>
        <w:ind w:left="170" w:hanging="170"/>
        <w:jc w:val="both"/>
        <w:rPr>
          <w:rFonts w:ascii="Arial" w:hAnsi="Arial"/>
          <w:b/>
          <w:sz w:val="20"/>
          <w:szCs w:val="20"/>
        </w:rPr>
      </w:pPr>
      <w:r w:rsidRPr="00CA1B42">
        <w:rPr>
          <w:rFonts w:ascii="Arial" w:hAnsi="Arial"/>
          <w:b/>
          <w:sz w:val="20"/>
          <w:szCs w:val="20"/>
        </w:rPr>
        <w:t xml:space="preserve">                         </w:t>
      </w:r>
    </w:p>
    <w:p w:rsidR="00210768" w:rsidRDefault="00210768" w:rsidP="00DD38D8">
      <w:pPr>
        <w:ind w:left="170" w:hanging="170"/>
        <w:jc w:val="both"/>
        <w:rPr>
          <w:rFonts w:ascii="Arial" w:hAnsi="Arial"/>
          <w:b/>
          <w:sz w:val="20"/>
          <w:szCs w:val="20"/>
        </w:rPr>
      </w:pPr>
    </w:p>
    <w:p w:rsidR="00210768" w:rsidRDefault="00210768" w:rsidP="00DD38D8">
      <w:pPr>
        <w:ind w:left="170" w:hanging="170"/>
        <w:jc w:val="both"/>
        <w:rPr>
          <w:rFonts w:ascii="Arial" w:hAnsi="Arial"/>
          <w:b/>
          <w:sz w:val="20"/>
          <w:szCs w:val="20"/>
        </w:rPr>
      </w:pPr>
    </w:p>
    <w:p w:rsidR="00210768" w:rsidRDefault="00210768" w:rsidP="00DD38D8">
      <w:pPr>
        <w:ind w:left="170" w:hanging="170"/>
        <w:jc w:val="both"/>
        <w:rPr>
          <w:rFonts w:ascii="Arial" w:hAnsi="Arial"/>
          <w:b/>
          <w:sz w:val="20"/>
          <w:szCs w:val="20"/>
        </w:rPr>
      </w:pPr>
    </w:p>
    <w:p w:rsidR="00210768" w:rsidRDefault="00210768" w:rsidP="00DD38D8">
      <w:pPr>
        <w:ind w:left="170" w:hanging="170"/>
        <w:jc w:val="both"/>
        <w:rPr>
          <w:rFonts w:ascii="Arial" w:hAnsi="Arial"/>
          <w:b/>
          <w:sz w:val="20"/>
          <w:szCs w:val="20"/>
        </w:rPr>
      </w:pPr>
    </w:p>
    <w:p w:rsidR="00210768" w:rsidRDefault="00210768" w:rsidP="00DD38D8">
      <w:pPr>
        <w:ind w:left="170" w:hanging="170"/>
        <w:jc w:val="both"/>
        <w:rPr>
          <w:rFonts w:ascii="Arial" w:hAnsi="Arial"/>
          <w:b/>
          <w:sz w:val="20"/>
          <w:szCs w:val="20"/>
        </w:rPr>
      </w:pPr>
    </w:p>
    <w:p w:rsidR="00DD38D8" w:rsidRDefault="00DD38D8" w:rsidP="00DD38D8">
      <w:pPr>
        <w:ind w:left="170" w:hanging="170"/>
        <w:jc w:val="both"/>
        <w:rPr>
          <w:rFonts w:ascii="Arial" w:hAnsi="Arial"/>
          <w:b/>
          <w:sz w:val="16"/>
        </w:rPr>
      </w:pPr>
    </w:p>
    <w:tbl>
      <w:tblPr>
        <w:tblW w:w="0" w:type="auto"/>
        <w:tblLayout w:type="fixed"/>
        <w:tblCellMar>
          <w:left w:w="70" w:type="dxa"/>
          <w:right w:w="70" w:type="dxa"/>
        </w:tblCellMar>
        <w:tblLook w:val="0000"/>
      </w:tblPr>
      <w:tblGrid>
        <w:gridCol w:w="5315"/>
        <w:gridCol w:w="3544"/>
      </w:tblGrid>
      <w:tr w:rsidR="00DD38D8" w:rsidRPr="00CA1B42" w:rsidTr="00DD38D8">
        <w:tblPrEx>
          <w:tblCellMar>
            <w:top w:w="0" w:type="dxa"/>
            <w:bottom w:w="0" w:type="dxa"/>
          </w:tblCellMar>
        </w:tblPrEx>
        <w:tc>
          <w:tcPr>
            <w:tcW w:w="5315" w:type="dxa"/>
          </w:tcPr>
          <w:p w:rsidR="00DD38D8" w:rsidRPr="004B3E9B" w:rsidRDefault="00DD38D8" w:rsidP="00DD38D8">
            <w:pPr>
              <w:pStyle w:val="Ttulo4"/>
              <w:shd w:val="clear" w:color="auto" w:fill="FFFFFF"/>
              <w:jc w:val="center"/>
              <w:rPr>
                <w:rFonts w:cs="Arial"/>
                <w:sz w:val="16"/>
                <w:szCs w:val="16"/>
              </w:rPr>
            </w:pPr>
            <w:r w:rsidRPr="004B3E9B">
              <w:rPr>
                <w:rFonts w:cs="Arial"/>
                <w:bCs/>
                <w:sz w:val="16"/>
                <w:szCs w:val="16"/>
              </w:rPr>
              <w:t>Ingeniero Oscar Daniel MORÁN</w:t>
            </w:r>
          </w:p>
        </w:tc>
        <w:tc>
          <w:tcPr>
            <w:tcW w:w="3544" w:type="dxa"/>
          </w:tcPr>
          <w:p w:rsidR="00DD38D8" w:rsidRPr="004B3E9B" w:rsidRDefault="00DD38D8" w:rsidP="00DD38D8">
            <w:pPr>
              <w:pStyle w:val="Ttulo4"/>
              <w:shd w:val="clear" w:color="auto" w:fill="FFFFFF"/>
              <w:jc w:val="center"/>
              <w:rPr>
                <w:rFonts w:cs="Arial"/>
                <w:sz w:val="16"/>
                <w:szCs w:val="16"/>
              </w:rPr>
            </w:pPr>
            <w:r w:rsidRPr="004B3E9B">
              <w:rPr>
                <w:rFonts w:cs="Arial"/>
                <w:sz w:val="16"/>
                <w:szCs w:val="16"/>
              </w:rPr>
              <w:t>Ingeniero Sergio Luis RIBOTTA</w:t>
            </w:r>
          </w:p>
        </w:tc>
      </w:tr>
      <w:tr w:rsidR="00DD38D8" w:rsidTr="00DD38D8">
        <w:tblPrEx>
          <w:tblCellMar>
            <w:top w:w="0" w:type="dxa"/>
            <w:bottom w:w="0" w:type="dxa"/>
          </w:tblCellMar>
        </w:tblPrEx>
        <w:tc>
          <w:tcPr>
            <w:tcW w:w="5315" w:type="dxa"/>
          </w:tcPr>
          <w:p w:rsidR="00DD38D8" w:rsidRPr="004B3E9B" w:rsidRDefault="00DD38D8" w:rsidP="00DD38D8">
            <w:pPr>
              <w:shd w:val="clear" w:color="auto" w:fill="FFFFFF"/>
              <w:jc w:val="center"/>
              <w:rPr>
                <w:rFonts w:ascii="Arial" w:hAnsi="Arial" w:cs="Arial"/>
                <w:b/>
              </w:rPr>
            </w:pPr>
            <w:r w:rsidRPr="004B3E9B">
              <w:rPr>
                <w:rFonts w:ascii="Arial" w:hAnsi="Arial" w:cs="Arial"/>
                <w:b/>
                <w:sz w:val="16"/>
                <w:szCs w:val="16"/>
              </w:rPr>
              <w:t>SECRETARIO GENERAL</w:t>
            </w:r>
          </w:p>
        </w:tc>
        <w:tc>
          <w:tcPr>
            <w:tcW w:w="3544" w:type="dxa"/>
          </w:tcPr>
          <w:p w:rsidR="00DD38D8" w:rsidRPr="004B3E9B" w:rsidRDefault="00DD38D8" w:rsidP="00DD38D8">
            <w:pPr>
              <w:shd w:val="clear" w:color="auto" w:fill="FFFFFF"/>
              <w:jc w:val="center"/>
              <w:rPr>
                <w:rFonts w:ascii="Arial" w:hAnsi="Arial" w:cs="Arial"/>
                <w:b/>
              </w:rPr>
            </w:pPr>
            <w:r w:rsidRPr="004B3E9B">
              <w:rPr>
                <w:rFonts w:ascii="Arial" w:hAnsi="Arial" w:cs="Arial"/>
                <w:b/>
                <w:sz w:val="16"/>
              </w:rPr>
              <w:t>DECANO</w:t>
            </w:r>
          </w:p>
        </w:tc>
      </w:tr>
      <w:tr w:rsidR="00DD38D8" w:rsidTr="00DD38D8">
        <w:tblPrEx>
          <w:tblCellMar>
            <w:top w:w="0" w:type="dxa"/>
            <w:bottom w:w="0" w:type="dxa"/>
          </w:tblCellMar>
        </w:tblPrEx>
        <w:tc>
          <w:tcPr>
            <w:tcW w:w="5315" w:type="dxa"/>
          </w:tcPr>
          <w:p w:rsidR="00DD38D8" w:rsidRPr="004B3E9B" w:rsidRDefault="00DD38D8" w:rsidP="00DD38D8">
            <w:pPr>
              <w:shd w:val="clear" w:color="auto" w:fill="FFFFFF"/>
              <w:jc w:val="center"/>
              <w:rPr>
                <w:rFonts w:ascii="Arial" w:hAnsi="Arial" w:cs="Arial"/>
                <w:b/>
              </w:rPr>
            </w:pPr>
            <w:r w:rsidRPr="004B3E9B">
              <w:rPr>
                <w:rFonts w:ascii="Arial" w:hAnsi="Arial" w:cs="Arial"/>
                <w:b/>
                <w:bCs/>
                <w:sz w:val="16"/>
                <w:szCs w:val="16"/>
              </w:rPr>
              <w:t>FICES-UNSL</w:t>
            </w:r>
          </w:p>
        </w:tc>
        <w:tc>
          <w:tcPr>
            <w:tcW w:w="3544" w:type="dxa"/>
          </w:tcPr>
          <w:p w:rsidR="00DD38D8" w:rsidRPr="004B3E9B" w:rsidRDefault="00DD38D8" w:rsidP="00DD38D8">
            <w:pPr>
              <w:shd w:val="clear" w:color="auto" w:fill="FFFFFF"/>
              <w:jc w:val="center"/>
              <w:rPr>
                <w:rFonts w:ascii="Arial" w:hAnsi="Arial" w:cs="Arial"/>
                <w:b/>
              </w:rPr>
            </w:pPr>
            <w:r w:rsidRPr="004B3E9B">
              <w:rPr>
                <w:rFonts w:ascii="Arial" w:hAnsi="Arial" w:cs="Arial"/>
                <w:b/>
                <w:sz w:val="16"/>
              </w:rPr>
              <w:t>FICES-UNSL</w:t>
            </w:r>
          </w:p>
        </w:tc>
      </w:tr>
    </w:tbl>
    <w:p w:rsidR="00DD38D8" w:rsidRDefault="00DD38D8" w:rsidP="00DD38D8">
      <w:pPr>
        <w:ind w:left="170" w:hanging="170"/>
        <w:jc w:val="both"/>
        <w:rPr>
          <w:rFonts w:ascii="Arial" w:hAnsi="Arial"/>
          <w:b/>
          <w:sz w:val="16"/>
        </w:rPr>
      </w:pPr>
    </w:p>
    <w:p w:rsidR="005C4F92" w:rsidRPr="00815053" w:rsidRDefault="005C4F92" w:rsidP="00DD38D8">
      <w:pPr>
        <w:jc w:val="both"/>
        <w:rPr>
          <w:rFonts w:ascii="Arial" w:hAnsi="Arial" w:cs="Arial"/>
          <w:sz w:val="20"/>
          <w:szCs w:val="20"/>
        </w:rPr>
      </w:pPr>
    </w:p>
    <w:p w:rsidR="005C4F92" w:rsidRPr="00815053" w:rsidRDefault="005C4F92" w:rsidP="00DD38D8">
      <w:pPr>
        <w:jc w:val="both"/>
        <w:rPr>
          <w:rFonts w:ascii="Arial" w:hAnsi="Arial" w:cs="Arial"/>
          <w:sz w:val="20"/>
          <w:szCs w:val="20"/>
        </w:rPr>
      </w:pPr>
    </w:p>
    <w:p w:rsidR="005C4F92" w:rsidRPr="00815053" w:rsidRDefault="005C4F92" w:rsidP="00DD38D8">
      <w:pPr>
        <w:jc w:val="both"/>
        <w:rPr>
          <w:rFonts w:ascii="Arial" w:hAnsi="Arial" w:cs="Arial"/>
          <w:sz w:val="20"/>
          <w:szCs w:val="20"/>
        </w:rPr>
      </w:pPr>
    </w:p>
    <w:p w:rsidR="005C4F92" w:rsidRPr="00815053" w:rsidRDefault="005C4F92" w:rsidP="00DD38D8">
      <w:pPr>
        <w:jc w:val="both"/>
        <w:rPr>
          <w:rFonts w:ascii="Arial" w:hAnsi="Arial" w:cs="Arial"/>
          <w:sz w:val="20"/>
          <w:szCs w:val="20"/>
        </w:rPr>
      </w:pPr>
    </w:p>
    <w:p w:rsidR="003E5951" w:rsidRDefault="003E5951" w:rsidP="003E5951">
      <w:pPr>
        <w:widowControl w:val="0"/>
        <w:autoSpaceDE w:val="0"/>
        <w:autoSpaceDN w:val="0"/>
        <w:adjustRightInd w:val="0"/>
        <w:spacing w:before="9" w:line="90" w:lineRule="exact"/>
        <w:rPr>
          <w:sz w:val="9"/>
          <w:szCs w:val="9"/>
        </w:rPr>
      </w:pPr>
    </w:p>
    <w:tbl>
      <w:tblPr>
        <w:tblW w:w="9970" w:type="dxa"/>
        <w:tblInd w:w="-356" w:type="dxa"/>
        <w:tblLayout w:type="fixed"/>
        <w:tblCellMar>
          <w:left w:w="0" w:type="dxa"/>
          <w:right w:w="0" w:type="dxa"/>
        </w:tblCellMar>
        <w:tblLook w:val="0000"/>
      </w:tblPr>
      <w:tblGrid>
        <w:gridCol w:w="3060"/>
        <w:gridCol w:w="4316"/>
        <w:gridCol w:w="2594"/>
      </w:tblGrid>
      <w:tr w:rsidR="003E5951" w:rsidRPr="00621905" w:rsidTr="00D7419C">
        <w:tblPrEx>
          <w:tblCellMar>
            <w:top w:w="0" w:type="dxa"/>
            <w:left w:w="0" w:type="dxa"/>
            <w:bottom w:w="0" w:type="dxa"/>
            <w:right w:w="0" w:type="dxa"/>
          </w:tblCellMar>
        </w:tblPrEx>
        <w:trPr>
          <w:trHeight w:hRule="exact" w:val="497"/>
        </w:trPr>
        <w:tc>
          <w:tcPr>
            <w:tcW w:w="3060" w:type="dxa"/>
            <w:vMerge w:val="restart"/>
            <w:tcBorders>
              <w:top w:val="single" w:sz="3" w:space="0" w:color="000000"/>
              <w:left w:val="single" w:sz="3" w:space="0" w:color="000000"/>
              <w:bottom w:val="single" w:sz="3" w:space="0" w:color="000000"/>
              <w:right w:val="single" w:sz="3" w:space="0" w:color="000000"/>
            </w:tcBorders>
          </w:tcPr>
          <w:p w:rsidR="003E5951" w:rsidRPr="00621905" w:rsidRDefault="003E5951" w:rsidP="00104391">
            <w:pPr>
              <w:widowControl w:val="0"/>
              <w:autoSpaceDE w:val="0"/>
              <w:autoSpaceDN w:val="0"/>
              <w:adjustRightInd w:val="0"/>
              <w:spacing w:line="200" w:lineRule="exact"/>
              <w:rPr>
                <w:sz w:val="20"/>
                <w:szCs w:val="20"/>
              </w:rPr>
            </w:pPr>
          </w:p>
          <w:p w:rsidR="003E5951" w:rsidRPr="00621905" w:rsidRDefault="003E5951" w:rsidP="00104391">
            <w:pPr>
              <w:widowControl w:val="0"/>
              <w:autoSpaceDE w:val="0"/>
              <w:autoSpaceDN w:val="0"/>
              <w:adjustRightInd w:val="0"/>
              <w:spacing w:line="200" w:lineRule="exact"/>
              <w:rPr>
                <w:sz w:val="20"/>
                <w:szCs w:val="20"/>
              </w:rPr>
            </w:pPr>
          </w:p>
          <w:p w:rsidR="003E5951" w:rsidRPr="00621905" w:rsidRDefault="003E5951" w:rsidP="00104391">
            <w:pPr>
              <w:widowControl w:val="0"/>
              <w:autoSpaceDE w:val="0"/>
              <w:autoSpaceDN w:val="0"/>
              <w:adjustRightInd w:val="0"/>
              <w:spacing w:line="200" w:lineRule="exact"/>
              <w:rPr>
                <w:sz w:val="20"/>
                <w:szCs w:val="20"/>
              </w:rPr>
            </w:pPr>
          </w:p>
          <w:p w:rsidR="003E5951" w:rsidRDefault="003E5951" w:rsidP="00104391">
            <w:pPr>
              <w:widowControl w:val="0"/>
              <w:autoSpaceDE w:val="0"/>
              <w:autoSpaceDN w:val="0"/>
              <w:adjustRightInd w:val="0"/>
              <w:spacing w:before="2" w:line="240" w:lineRule="exact"/>
            </w:pPr>
          </w:p>
          <w:p w:rsidR="003E5951" w:rsidRDefault="003E5951" w:rsidP="00104391">
            <w:pPr>
              <w:widowControl w:val="0"/>
              <w:autoSpaceDE w:val="0"/>
              <w:autoSpaceDN w:val="0"/>
              <w:adjustRightInd w:val="0"/>
              <w:spacing w:before="2" w:line="240" w:lineRule="exact"/>
            </w:pPr>
          </w:p>
          <w:p w:rsidR="003E5951" w:rsidRDefault="003E5951" w:rsidP="00104391">
            <w:pPr>
              <w:widowControl w:val="0"/>
              <w:autoSpaceDE w:val="0"/>
              <w:autoSpaceDN w:val="0"/>
              <w:adjustRightInd w:val="0"/>
              <w:spacing w:before="2" w:line="240" w:lineRule="exact"/>
            </w:pPr>
          </w:p>
          <w:p w:rsidR="003E5951" w:rsidRPr="003E5951" w:rsidRDefault="003E5951" w:rsidP="00104391">
            <w:pPr>
              <w:widowControl w:val="0"/>
              <w:autoSpaceDE w:val="0"/>
              <w:autoSpaceDN w:val="0"/>
              <w:adjustRightInd w:val="0"/>
              <w:ind w:left="291" w:right="267"/>
              <w:jc w:val="center"/>
              <w:rPr>
                <w:rFonts w:ascii="Arial" w:hAnsi="Arial" w:cs="Arial"/>
                <w:sz w:val="20"/>
                <w:szCs w:val="20"/>
              </w:rPr>
            </w:pPr>
            <w:r w:rsidRPr="003E5951">
              <w:rPr>
                <w:rFonts w:ascii="Arial" w:hAnsi="Arial" w:cs="Arial"/>
                <w:b/>
                <w:bCs/>
                <w:spacing w:val="3"/>
                <w:sz w:val="20"/>
                <w:szCs w:val="20"/>
              </w:rPr>
              <w:t>M</w:t>
            </w:r>
            <w:r w:rsidRPr="003E5951">
              <w:rPr>
                <w:rFonts w:ascii="Arial" w:hAnsi="Arial" w:cs="Arial"/>
                <w:b/>
                <w:bCs/>
                <w:spacing w:val="2"/>
                <w:sz w:val="20"/>
                <w:szCs w:val="20"/>
              </w:rPr>
              <w:t>i</w:t>
            </w:r>
            <w:r w:rsidRPr="003E5951">
              <w:rPr>
                <w:rFonts w:ascii="Arial" w:hAnsi="Arial" w:cs="Arial"/>
                <w:b/>
                <w:bCs/>
                <w:spacing w:val="-1"/>
                <w:sz w:val="20"/>
                <w:szCs w:val="20"/>
              </w:rPr>
              <w:t>n</w:t>
            </w:r>
            <w:r w:rsidRPr="003E5951">
              <w:rPr>
                <w:rFonts w:ascii="Arial" w:hAnsi="Arial" w:cs="Arial"/>
                <w:b/>
                <w:bCs/>
                <w:spacing w:val="2"/>
                <w:sz w:val="20"/>
                <w:szCs w:val="20"/>
              </w:rPr>
              <w:t>i</w:t>
            </w:r>
            <w:r w:rsidRPr="003E5951">
              <w:rPr>
                <w:rFonts w:ascii="Arial" w:hAnsi="Arial" w:cs="Arial"/>
                <w:b/>
                <w:bCs/>
                <w:spacing w:val="3"/>
                <w:sz w:val="20"/>
                <w:szCs w:val="20"/>
              </w:rPr>
              <w:t>ste</w:t>
            </w:r>
            <w:r w:rsidRPr="003E5951">
              <w:rPr>
                <w:rFonts w:ascii="Arial" w:hAnsi="Arial" w:cs="Arial"/>
                <w:b/>
                <w:bCs/>
                <w:spacing w:val="2"/>
                <w:sz w:val="20"/>
                <w:szCs w:val="20"/>
              </w:rPr>
              <w:t>ri</w:t>
            </w:r>
            <w:r w:rsidRPr="003E5951">
              <w:rPr>
                <w:rFonts w:ascii="Arial" w:hAnsi="Arial" w:cs="Arial"/>
                <w:b/>
                <w:bCs/>
                <w:sz w:val="20"/>
                <w:szCs w:val="20"/>
              </w:rPr>
              <w:t>o</w:t>
            </w:r>
            <w:r w:rsidRPr="003E5951">
              <w:rPr>
                <w:rFonts w:ascii="Arial" w:hAnsi="Arial" w:cs="Arial"/>
                <w:b/>
                <w:bCs/>
                <w:spacing w:val="26"/>
                <w:sz w:val="20"/>
                <w:szCs w:val="20"/>
              </w:rPr>
              <w:t xml:space="preserve"> </w:t>
            </w:r>
            <w:r w:rsidRPr="003E5951">
              <w:rPr>
                <w:rFonts w:ascii="Arial" w:hAnsi="Arial" w:cs="Arial"/>
                <w:b/>
                <w:bCs/>
                <w:spacing w:val="-1"/>
                <w:sz w:val="20"/>
                <w:szCs w:val="20"/>
              </w:rPr>
              <w:t>d</w:t>
            </w:r>
            <w:r w:rsidRPr="003E5951">
              <w:rPr>
                <w:rFonts w:ascii="Arial" w:hAnsi="Arial" w:cs="Arial"/>
                <w:b/>
                <w:bCs/>
                <w:sz w:val="20"/>
                <w:szCs w:val="20"/>
              </w:rPr>
              <w:t>e</w:t>
            </w:r>
            <w:r w:rsidRPr="003E5951">
              <w:rPr>
                <w:rFonts w:ascii="Arial" w:hAnsi="Arial" w:cs="Arial"/>
                <w:b/>
                <w:bCs/>
                <w:spacing w:val="9"/>
                <w:sz w:val="20"/>
                <w:szCs w:val="20"/>
              </w:rPr>
              <w:t xml:space="preserve"> </w:t>
            </w:r>
            <w:r w:rsidRPr="003E5951">
              <w:rPr>
                <w:rFonts w:ascii="Arial" w:hAnsi="Arial" w:cs="Arial"/>
                <w:b/>
                <w:bCs/>
                <w:sz w:val="20"/>
                <w:szCs w:val="20"/>
              </w:rPr>
              <w:t>C</w:t>
            </w:r>
            <w:r w:rsidRPr="003E5951">
              <w:rPr>
                <w:rFonts w:ascii="Arial" w:hAnsi="Arial" w:cs="Arial"/>
                <w:b/>
                <w:bCs/>
                <w:spacing w:val="-2"/>
                <w:sz w:val="20"/>
                <w:szCs w:val="20"/>
              </w:rPr>
              <w:t>u</w:t>
            </w:r>
            <w:r w:rsidRPr="003E5951">
              <w:rPr>
                <w:rFonts w:ascii="Arial" w:hAnsi="Arial" w:cs="Arial"/>
                <w:b/>
                <w:bCs/>
                <w:spacing w:val="2"/>
                <w:sz w:val="20"/>
                <w:szCs w:val="20"/>
              </w:rPr>
              <w:t>l</w:t>
            </w:r>
            <w:r w:rsidRPr="003E5951">
              <w:rPr>
                <w:rFonts w:ascii="Arial" w:hAnsi="Arial" w:cs="Arial"/>
                <w:b/>
                <w:bCs/>
                <w:spacing w:val="3"/>
                <w:sz w:val="20"/>
                <w:szCs w:val="20"/>
              </w:rPr>
              <w:t>t</w:t>
            </w:r>
            <w:r w:rsidRPr="003E5951">
              <w:rPr>
                <w:rFonts w:ascii="Arial" w:hAnsi="Arial" w:cs="Arial"/>
                <w:b/>
                <w:bCs/>
                <w:spacing w:val="-1"/>
                <w:sz w:val="20"/>
                <w:szCs w:val="20"/>
              </w:rPr>
              <w:t>u</w:t>
            </w:r>
            <w:r w:rsidRPr="003E5951">
              <w:rPr>
                <w:rFonts w:ascii="Arial" w:hAnsi="Arial" w:cs="Arial"/>
                <w:b/>
                <w:bCs/>
                <w:sz w:val="20"/>
                <w:szCs w:val="20"/>
              </w:rPr>
              <w:t xml:space="preserve">ra </w:t>
            </w:r>
            <w:r w:rsidRPr="003E5951">
              <w:rPr>
                <w:rFonts w:ascii="Arial" w:hAnsi="Arial" w:cs="Arial"/>
                <w:b/>
                <w:bCs/>
                <w:w w:val="105"/>
                <w:sz w:val="20"/>
                <w:szCs w:val="20"/>
              </w:rPr>
              <w:t>y</w:t>
            </w:r>
          </w:p>
          <w:p w:rsidR="003E5951" w:rsidRPr="003E5951" w:rsidRDefault="003E5951" w:rsidP="00104391">
            <w:pPr>
              <w:widowControl w:val="0"/>
              <w:autoSpaceDE w:val="0"/>
              <w:autoSpaceDN w:val="0"/>
              <w:adjustRightInd w:val="0"/>
              <w:spacing w:before="35"/>
              <w:ind w:left="660" w:right="640"/>
              <w:jc w:val="center"/>
              <w:rPr>
                <w:rFonts w:ascii="Arial" w:hAnsi="Arial" w:cs="Arial"/>
                <w:sz w:val="20"/>
                <w:szCs w:val="20"/>
              </w:rPr>
            </w:pPr>
            <w:r w:rsidRPr="003E5951">
              <w:rPr>
                <w:rFonts w:ascii="Arial" w:hAnsi="Arial" w:cs="Arial"/>
                <w:b/>
                <w:bCs/>
                <w:spacing w:val="-2"/>
                <w:sz w:val="20"/>
                <w:szCs w:val="20"/>
              </w:rPr>
              <w:t>E</w:t>
            </w:r>
            <w:r w:rsidRPr="003E5951">
              <w:rPr>
                <w:rFonts w:ascii="Arial" w:hAnsi="Arial" w:cs="Arial"/>
                <w:b/>
                <w:bCs/>
                <w:spacing w:val="-1"/>
                <w:sz w:val="20"/>
                <w:szCs w:val="20"/>
              </w:rPr>
              <w:t>du</w:t>
            </w:r>
            <w:r w:rsidRPr="003E5951">
              <w:rPr>
                <w:rFonts w:ascii="Arial" w:hAnsi="Arial" w:cs="Arial"/>
                <w:b/>
                <w:bCs/>
                <w:sz w:val="20"/>
                <w:szCs w:val="20"/>
              </w:rPr>
              <w:t>c</w:t>
            </w:r>
            <w:r w:rsidRPr="003E5951">
              <w:rPr>
                <w:rFonts w:ascii="Arial" w:hAnsi="Arial" w:cs="Arial"/>
                <w:b/>
                <w:bCs/>
                <w:spacing w:val="-3"/>
                <w:w w:val="105"/>
                <w:sz w:val="20"/>
                <w:szCs w:val="20"/>
              </w:rPr>
              <w:t>a</w:t>
            </w:r>
            <w:r w:rsidRPr="003E5951">
              <w:rPr>
                <w:rFonts w:ascii="Arial" w:hAnsi="Arial" w:cs="Arial"/>
                <w:b/>
                <w:bCs/>
                <w:w w:val="105"/>
                <w:sz w:val="20"/>
                <w:szCs w:val="20"/>
              </w:rPr>
              <w:t>c</w:t>
            </w:r>
            <w:r w:rsidRPr="003E5951">
              <w:rPr>
                <w:rFonts w:ascii="Arial" w:hAnsi="Arial" w:cs="Arial"/>
                <w:b/>
                <w:bCs/>
                <w:spacing w:val="2"/>
                <w:w w:val="105"/>
                <w:sz w:val="20"/>
                <w:szCs w:val="20"/>
              </w:rPr>
              <w:t>i</w:t>
            </w:r>
            <w:r w:rsidRPr="003E5951">
              <w:rPr>
                <w:rFonts w:ascii="Arial" w:hAnsi="Arial" w:cs="Arial"/>
                <w:b/>
                <w:bCs/>
                <w:spacing w:val="6"/>
                <w:w w:val="105"/>
                <w:sz w:val="20"/>
                <w:szCs w:val="20"/>
              </w:rPr>
              <w:t>ó</w:t>
            </w:r>
            <w:r w:rsidRPr="003E5951">
              <w:rPr>
                <w:rFonts w:ascii="Arial" w:hAnsi="Arial" w:cs="Arial"/>
                <w:b/>
                <w:bCs/>
                <w:w w:val="105"/>
                <w:sz w:val="20"/>
                <w:szCs w:val="20"/>
              </w:rPr>
              <w:t>n</w:t>
            </w:r>
          </w:p>
          <w:p w:rsidR="003E5951" w:rsidRPr="003E5951" w:rsidRDefault="003E5951" w:rsidP="003E5951">
            <w:pPr>
              <w:widowControl w:val="0"/>
              <w:autoSpaceDE w:val="0"/>
              <w:autoSpaceDN w:val="0"/>
              <w:adjustRightInd w:val="0"/>
              <w:spacing w:before="35"/>
              <w:ind w:left="147" w:right="122"/>
              <w:jc w:val="center"/>
              <w:rPr>
                <w:rFonts w:ascii="Arial" w:hAnsi="Arial" w:cs="Arial"/>
                <w:sz w:val="20"/>
                <w:szCs w:val="20"/>
              </w:rPr>
            </w:pPr>
            <w:r w:rsidRPr="003E5951">
              <w:rPr>
                <w:rFonts w:ascii="Arial" w:hAnsi="Arial" w:cs="Arial"/>
                <w:spacing w:val="-1"/>
                <w:sz w:val="20"/>
                <w:szCs w:val="20"/>
              </w:rPr>
              <w:t>U</w:t>
            </w:r>
            <w:r w:rsidRPr="003E5951">
              <w:rPr>
                <w:rFonts w:ascii="Arial" w:hAnsi="Arial" w:cs="Arial"/>
                <w:sz w:val="20"/>
                <w:szCs w:val="20"/>
              </w:rPr>
              <w:t>n</w:t>
            </w:r>
            <w:r w:rsidRPr="003E5951">
              <w:rPr>
                <w:rFonts w:ascii="Arial" w:hAnsi="Arial" w:cs="Arial"/>
                <w:spacing w:val="-2"/>
                <w:sz w:val="20"/>
                <w:szCs w:val="20"/>
              </w:rPr>
              <w:t>i</w:t>
            </w:r>
            <w:r w:rsidRPr="003E5951">
              <w:rPr>
                <w:rFonts w:ascii="Arial" w:hAnsi="Arial" w:cs="Arial"/>
                <w:sz w:val="20"/>
                <w:szCs w:val="20"/>
              </w:rPr>
              <w:t>v</w:t>
            </w:r>
            <w:r w:rsidRPr="003E5951">
              <w:rPr>
                <w:rFonts w:ascii="Arial" w:hAnsi="Arial" w:cs="Arial"/>
                <w:spacing w:val="-3"/>
                <w:sz w:val="20"/>
                <w:szCs w:val="20"/>
              </w:rPr>
              <w:t>e</w:t>
            </w:r>
            <w:r w:rsidRPr="003E5951">
              <w:rPr>
                <w:rFonts w:ascii="Arial" w:hAnsi="Arial" w:cs="Arial"/>
                <w:spacing w:val="3"/>
                <w:sz w:val="20"/>
                <w:szCs w:val="20"/>
              </w:rPr>
              <w:t>r</w:t>
            </w:r>
            <w:r w:rsidRPr="003E5951">
              <w:rPr>
                <w:rFonts w:ascii="Arial" w:hAnsi="Arial" w:cs="Arial"/>
                <w:spacing w:val="4"/>
                <w:sz w:val="20"/>
                <w:szCs w:val="20"/>
              </w:rPr>
              <w:t>s</w:t>
            </w:r>
            <w:r w:rsidRPr="003E5951">
              <w:rPr>
                <w:rFonts w:ascii="Arial" w:hAnsi="Arial" w:cs="Arial"/>
                <w:spacing w:val="-3"/>
                <w:sz w:val="20"/>
                <w:szCs w:val="20"/>
              </w:rPr>
              <w:t>i</w:t>
            </w:r>
            <w:r w:rsidRPr="003E5951">
              <w:rPr>
                <w:rFonts w:ascii="Arial" w:hAnsi="Arial" w:cs="Arial"/>
                <w:sz w:val="20"/>
                <w:szCs w:val="20"/>
              </w:rPr>
              <w:t>d</w:t>
            </w:r>
            <w:r w:rsidRPr="003E5951">
              <w:rPr>
                <w:rFonts w:ascii="Arial" w:hAnsi="Arial" w:cs="Arial"/>
                <w:spacing w:val="-1"/>
                <w:sz w:val="20"/>
                <w:szCs w:val="20"/>
              </w:rPr>
              <w:t>a</w:t>
            </w:r>
            <w:r w:rsidRPr="003E5951">
              <w:rPr>
                <w:rFonts w:ascii="Arial" w:hAnsi="Arial" w:cs="Arial"/>
                <w:sz w:val="20"/>
                <w:szCs w:val="20"/>
              </w:rPr>
              <w:t>d</w:t>
            </w:r>
            <w:r w:rsidRPr="003E5951">
              <w:rPr>
                <w:rFonts w:ascii="Arial" w:hAnsi="Arial" w:cs="Arial"/>
                <w:spacing w:val="26"/>
                <w:sz w:val="20"/>
                <w:szCs w:val="20"/>
              </w:rPr>
              <w:t xml:space="preserve"> </w:t>
            </w:r>
            <w:r w:rsidRPr="003E5951">
              <w:rPr>
                <w:rFonts w:ascii="Arial" w:hAnsi="Arial" w:cs="Arial"/>
                <w:spacing w:val="-2"/>
                <w:sz w:val="20"/>
                <w:szCs w:val="20"/>
              </w:rPr>
              <w:t>N</w:t>
            </w:r>
            <w:r w:rsidRPr="003E5951">
              <w:rPr>
                <w:rFonts w:ascii="Arial" w:hAnsi="Arial" w:cs="Arial"/>
                <w:spacing w:val="6"/>
                <w:sz w:val="20"/>
                <w:szCs w:val="20"/>
              </w:rPr>
              <w:t>a</w:t>
            </w:r>
            <w:r w:rsidRPr="003E5951">
              <w:rPr>
                <w:rFonts w:ascii="Arial" w:hAnsi="Arial" w:cs="Arial"/>
                <w:sz w:val="20"/>
                <w:szCs w:val="20"/>
              </w:rPr>
              <w:t>c</w:t>
            </w:r>
            <w:r w:rsidRPr="003E5951">
              <w:rPr>
                <w:rFonts w:ascii="Arial" w:hAnsi="Arial" w:cs="Arial"/>
                <w:spacing w:val="-3"/>
                <w:sz w:val="20"/>
                <w:szCs w:val="20"/>
              </w:rPr>
              <w:t>i</w:t>
            </w:r>
            <w:r w:rsidRPr="003E5951">
              <w:rPr>
                <w:rFonts w:ascii="Arial" w:hAnsi="Arial" w:cs="Arial"/>
                <w:spacing w:val="7"/>
                <w:sz w:val="20"/>
                <w:szCs w:val="20"/>
              </w:rPr>
              <w:t>o</w:t>
            </w:r>
            <w:r w:rsidRPr="003E5951">
              <w:rPr>
                <w:rFonts w:ascii="Arial" w:hAnsi="Arial" w:cs="Arial"/>
                <w:sz w:val="20"/>
                <w:szCs w:val="20"/>
              </w:rPr>
              <w:t>n</w:t>
            </w:r>
            <w:r w:rsidRPr="003E5951">
              <w:rPr>
                <w:rFonts w:ascii="Arial" w:hAnsi="Arial" w:cs="Arial"/>
                <w:spacing w:val="-1"/>
                <w:sz w:val="20"/>
                <w:szCs w:val="20"/>
              </w:rPr>
              <w:t>a</w:t>
            </w:r>
            <w:r w:rsidRPr="003E5951">
              <w:rPr>
                <w:rFonts w:ascii="Arial" w:hAnsi="Arial" w:cs="Arial"/>
                <w:sz w:val="20"/>
                <w:szCs w:val="20"/>
              </w:rPr>
              <w:t>l</w:t>
            </w:r>
            <w:r w:rsidRPr="003E5951">
              <w:rPr>
                <w:rFonts w:ascii="Arial" w:hAnsi="Arial" w:cs="Arial"/>
                <w:spacing w:val="27"/>
                <w:sz w:val="20"/>
                <w:szCs w:val="20"/>
              </w:rPr>
              <w:t xml:space="preserve"> </w:t>
            </w:r>
            <w:r w:rsidRPr="003E5951">
              <w:rPr>
                <w:rFonts w:ascii="Arial" w:hAnsi="Arial" w:cs="Arial"/>
                <w:spacing w:val="7"/>
                <w:sz w:val="20"/>
                <w:szCs w:val="20"/>
              </w:rPr>
              <w:t>d</w:t>
            </w:r>
            <w:r w:rsidRPr="003E5951">
              <w:rPr>
                <w:rFonts w:ascii="Arial" w:hAnsi="Arial" w:cs="Arial"/>
                <w:sz w:val="20"/>
                <w:szCs w:val="20"/>
              </w:rPr>
              <w:t>e</w:t>
            </w:r>
            <w:r w:rsidRPr="003E5951">
              <w:rPr>
                <w:rFonts w:ascii="Arial" w:hAnsi="Arial" w:cs="Arial"/>
                <w:spacing w:val="3"/>
                <w:sz w:val="20"/>
                <w:szCs w:val="20"/>
              </w:rPr>
              <w:t xml:space="preserve"> </w:t>
            </w:r>
            <w:r>
              <w:rPr>
                <w:rFonts w:ascii="Arial" w:hAnsi="Arial" w:cs="Arial"/>
                <w:spacing w:val="3"/>
                <w:sz w:val="20"/>
                <w:szCs w:val="20"/>
              </w:rPr>
              <w:t xml:space="preserve">  </w:t>
            </w:r>
            <w:r w:rsidRPr="003E5951">
              <w:rPr>
                <w:rFonts w:ascii="Arial" w:hAnsi="Arial" w:cs="Arial"/>
                <w:spacing w:val="2"/>
                <w:w w:val="105"/>
                <w:sz w:val="20"/>
                <w:szCs w:val="20"/>
              </w:rPr>
              <w:t>S</w:t>
            </w:r>
            <w:r w:rsidRPr="003E5951">
              <w:rPr>
                <w:rFonts w:ascii="Arial" w:hAnsi="Arial" w:cs="Arial"/>
                <w:spacing w:val="6"/>
                <w:w w:val="105"/>
                <w:sz w:val="20"/>
                <w:szCs w:val="20"/>
              </w:rPr>
              <w:t>a</w:t>
            </w:r>
            <w:r w:rsidRPr="003E5951">
              <w:rPr>
                <w:rFonts w:ascii="Arial" w:hAnsi="Arial" w:cs="Arial"/>
                <w:w w:val="105"/>
                <w:sz w:val="20"/>
                <w:szCs w:val="20"/>
              </w:rPr>
              <w:t>n</w:t>
            </w:r>
            <w:r>
              <w:rPr>
                <w:rFonts w:ascii="Arial" w:hAnsi="Arial" w:cs="Arial"/>
                <w:w w:val="105"/>
                <w:sz w:val="20"/>
                <w:szCs w:val="20"/>
              </w:rPr>
              <w:t xml:space="preserve"> </w:t>
            </w:r>
            <w:r w:rsidRPr="003E5951">
              <w:rPr>
                <w:rFonts w:ascii="Arial" w:hAnsi="Arial" w:cs="Arial"/>
                <w:w w:val="105"/>
                <w:sz w:val="20"/>
                <w:szCs w:val="20"/>
              </w:rPr>
              <w:t>Lu</w:t>
            </w:r>
            <w:r w:rsidRPr="003E5951">
              <w:rPr>
                <w:rFonts w:ascii="Arial" w:hAnsi="Arial" w:cs="Arial"/>
                <w:spacing w:val="-2"/>
                <w:w w:val="105"/>
                <w:sz w:val="20"/>
                <w:szCs w:val="20"/>
              </w:rPr>
              <w:t>i</w:t>
            </w:r>
            <w:r w:rsidRPr="003E5951">
              <w:rPr>
                <w:rFonts w:ascii="Arial" w:hAnsi="Arial" w:cs="Arial"/>
                <w:w w:val="105"/>
                <w:sz w:val="20"/>
                <w:szCs w:val="20"/>
              </w:rPr>
              <w:t>s</w:t>
            </w:r>
          </w:p>
          <w:p w:rsidR="003E5951" w:rsidRDefault="003E5951" w:rsidP="003E5951">
            <w:pPr>
              <w:widowControl w:val="0"/>
              <w:autoSpaceDE w:val="0"/>
              <w:autoSpaceDN w:val="0"/>
              <w:adjustRightInd w:val="0"/>
              <w:spacing w:before="14" w:line="255" w:lineRule="auto"/>
              <w:ind w:left="181" w:right="154"/>
              <w:jc w:val="center"/>
              <w:rPr>
                <w:rFonts w:ascii="Arial" w:hAnsi="Arial" w:cs="Arial"/>
                <w:sz w:val="20"/>
                <w:szCs w:val="20"/>
              </w:rPr>
            </w:pPr>
            <w:r w:rsidRPr="003E5951">
              <w:rPr>
                <w:rFonts w:ascii="Arial" w:hAnsi="Arial" w:cs="Arial"/>
                <w:spacing w:val="2"/>
                <w:sz w:val="20"/>
                <w:szCs w:val="20"/>
              </w:rPr>
              <w:t>F</w:t>
            </w:r>
            <w:r w:rsidRPr="003E5951">
              <w:rPr>
                <w:rFonts w:ascii="Arial" w:hAnsi="Arial" w:cs="Arial"/>
                <w:sz w:val="20"/>
                <w:szCs w:val="20"/>
              </w:rPr>
              <w:t>A</w:t>
            </w:r>
            <w:r w:rsidRPr="003E5951">
              <w:rPr>
                <w:rFonts w:ascii="Arial" w:hAnsi="Arial" w:cs="Arial"/>
                <w:spacing w:val="-1"/>
                <w:sz w:val="20"/>
                <w:szCs w:val="20"/>
              </w:rPr>
              <w:t>CU</w:t>
            </w:r>
            <w:r w:rsidRPr="003E5951">
              <w:rPr>
                <w:rFonts w:ascii="Arial" w:hAnsi="Arial" w:cs="Arial"/>
                <w:spacing w:val="7"/>
                <w:sz w:val="20"/>
                <w:szCs w:val="20"/>
              </w:rPr>
              <w:t>L</w:t>
            </w:r>
            <w:r w:rsidRPr="003E5951">
              <w:rPr>
                <w:rFonts w:ascii="Arial" w:hAnsi="Arial" w:cs="Arial"/>
                <w:spacing w:val="-2"/>
                <w:sz w:val="20"/>
                <w:szCs w:val="20"/>
              </w:rPr>
              <w:t>T</w:t>
            </w:r>
            <w:r w:rsidRPr="003E5951">
              <w:rPr>
                <w:rFonts w:ascii="Arial" w:hAnsi="Arial" w:cs="Arial"/>
                <w:sz w:val="20"/>
                <w:szCs w:val="20"/>
              </w:rPr>
              <w:t>AD</w:t>
            </w:r>
          </w:p>
          <w:p w:rsidR="003E5951" w:rsidRDefault="003E5951" w:rsidP="003E5951">
            <w:pPr>
              <w:widowControl w:val="0"/>
              <w:autoSpaceDE w:val="0"/>
              <w:autoSpaceDN w:val="0"/>
              <w:adjustRightInd w:val="0"/>
              <w:spacing w:before="14" w:line="255" w:lineRule="auto"/>
              <w:ind w:left="181" w:right="154"/>
              <w:jc w:val="center"/>
              <w:rPr>
                <w:rFonts w:ascii="Arial" w:hAnsi="Arial" w:cs="Arial"/>
                <w:sz w:val="20"/>
                <w:szCs w:val="20"/>
              </w:rPr>
            </w:pPr>
            <w:r w:rsidRPr="003E5951">
              <w:rPr>
                <w:rFonts w:ascii="Arial" w:hAnsi="Arial" w:cs="Arial"/>
                <w:w w:val="105"/>
                <w:sz w:val="20"/>
                <w:szCs w:val="20"/>
              </w:rPr>
              <w:t>D</w:t>
            </w:r>
            <w:r w:rsidRPr="003E5951">
              <w:rPr>
                <w:rFonts w:ascii="Arial" w:hAnsi="Arial" w:cs="Arial"/>
                <w:sz w:val="20"/>
                <w:szCs w:val="20"/>
              </w:rPr>
              <w:t>E</w:t>
            </w:r>
          </w:p>
          <w:p w:rsidR="003E5951" w:rsidRDefault="003E5951" w:rsidP="003E5951">
            <w:pPr>
              <w:widowControl w:val="0"/>
              <w:autoSpaceDE w:val="0"/>
              <w:autoSpaceDN w:val="0"/>
              <w:adjustRightInd w:val="0"/>
              <w:spacing w:before="14" w:line="255" w:lineRule="auto"/>
              <w:ind w:left="181" w:right="154"/>
              <w:jc w:val="center"/>
              <w:rPr>
                <w:rFonts w:ascii="Arial" w:hAnsi="Arial" w:cs="Arial"/>
                <w:w w:val="105"/>
                <w:sz w:val="20"/>
                <w:szCs w:val="20"/>
              </w:rPr>
            </w:pPr>
            <w:r w:rsidRPr="003E5951">
              <w:rPr>
                <w:rFonts w:ascii="Arial" w:hAnsi="Arial" w:cs="Arial"/>
                <w:w w:val="105"/>
                <w:sz w:val="20"/>
                <w:szCs w:val="20"/>
              </w:rPr>
              <w:t>I</w:t>
            </w:r>
            <w:r w:rsidRPr="003E5951">
              <w:rPr>
                <w:rFonts w:ascii="Arial" w:hAnsi="Arial" w:cs="Arial"/>
                <w:spacing w:val="-2"/>
                <w:sz w:val="20"/>
                <w:szCs w:val="20"/>
              </w:rPr>
              <w:t>N</w:t>
            </w:r>
            <w:r w:rsidRPr="003E5951">
              <w:rPr>
                <w:rFonts w:ascii="Arial" w:hAnsi="Arial" w:cs="Arial"/>
                <w:sz w:val="20"/>
                <w:szCs w:val="20"/>
              </w:rPr>
              <w:t>G</w:t>
            </w:r>
            <w:r w:rsidRPr="003E5951">
              <w:rPr>
                <w:rFonts w:ascii="Arial" w:hAnsi="Arial" w:cs="Arial"/>
                <w:spacing w:val="5"/>
                <w:sz w:val="20"/>
                <w:szCs w:val="20"/>
              </w:rPr>
              <w:t>E</w:t>
            </w:r>
            <w:r w:rsidRPr="003E5951">
              <w:rPr>
                <w:rFonts w:ascii="Arial" w:hAnsi="Arial" w:cs="Arial"/>
                <w:spacing w:val="-2"/>
                <w:sz w:val="20"/>
                <w:szCs w:val="20"/>
              </w:rPr>
              <w:t>N</w:t>
            </w:r>
            <w:r w:rsidRPr="003E5951">
              <w:rPr>
                <w:rFonts w:ascii="Arial" w:hAnsi="Arial" w:cs="Arial"/>
                <w:sz w:val="20"/>
                <w:szCs w:val="20"/>
              </w:rPr>
              <w:t>I</w:t>
            </w:r>
            <w:r>
              <w:rPr>
                <w:rFonts w:ascii="Arial" w:hAnsi="Arial" w:cs="Arial"/>
                <w:sz w:val="20"/>
                <w:szCs w:val="20"/>
              </w:rPr>
              <w:t>ERÍ</w:t>
            </w:r>
            <w:r w:rsidRPr="003E5951">
              <w:rPr>
                <w:rFonts w:ascii="Arial" w:hAnsi="Arial" w:cs="Arial"/>
                <w:spacing w:val="-21"/>
                <w:sz w:val="20"/>
                <w:szCs w:val="20"/>
              </w:rPr>
              <w:t xml:space="preserve"> </w:t>
            </w:r>
            <w:r w:rsidRPr="003E5951">
              <w:rPr>
                <w:rFonts w:ascii="Arial" w:hAnsi="Arial" w:cs="Arial"/>
                <w:sz w:val="20"/>
                <w:szCs w:val="20"/>
              </w:rPr>
              <w:t>A</w:t>
            </w:r>
            <w:r w:rsidRPr="003E5951">
              <w:rPr>
                <w:rFonts w:ascii="Arial" w:hAnsi="Arial" w:cs="Arial"/>
                <w:spacing w:val="3"/>
                <w:sz w:val="20"/>
                <w:szCs w:val="20"/>
              </w:rPr>
              <w:t xml:space="preserve"> </w:t>
            </w:r>
            <w:r w:rsidRPr="003E5951">
              <w:rPr>
                <w:rFonts w:ascii="Arial" w:hAnsi="Arial" w:cs="Arial"/>
                <w:w w:val="105"/>
                <w:sz w:val="20"/>
                <w:szCs w:val="20"/>
              </w:rPr>
              <w:t>Y</w:t>
            </w:r>
          </w:p>
          <w:p w:rsidR="003E5951" w:rsidRDefault="003E5951" w:rsidP="003E5951">
            <w:pPr>
              <w:widowControl w:val="0"/>
              <w:autoSpaceDE w:val="0"/>
              <w:autoSpaceDN w:val="0"/>
              <w:adjustRightInd w:val="0"/>
              <w:spacing w:before="14" w:line="255" w:lineRule="auto"/>
              <w:ind w:left="181" w:right="154"/>
              <w:jc w:val="center"/>
              <w:rPr>
                <w:rFonts w:ascii="Arial" w:hAnsi="Arial" w:cs="Arial"/>
                <w:sz w:val="20"/>
                <w:szCs w:val="20"/>
              </w:rPr>
            </w:pPr>
            <w:r w:rsidRPr="003E5951">
              <w:rPr>
                <w:rFonts w:ascii="Arial" w:hAnsi="Arial" w:cs="Arial"/>
                <w:spacing w:val="-1"/>
                <w:w w:val="105"/>
                <w:sz w:val="20"/>
                <w:szCs w:val="20"/>
              </w:rPr>
              <w:t>C</w:t>
            </w:r>
            <w:r w:rsidRPr="003E5951">
              <w:rPr>
                <w:rFonts w:ascii="Arial" w:hAnsi="Arial" w:cs="Arial"/>
                <w:w w:val="105"/>
                <w:sz w:val="20"/>
                <w:szCs w:val="20"/>
              </w:rPr>
              <w:t>I</w:t>
            </w:r>
            <w:r w:rsidRPr="003E5951">
              <w:rPr>
                <w:rFonts w:ascii="Arial" w:hAnsi="Arial" w:cs="Arial"/>
                <w:spacing w:val="-2"/>
                <w:sz w:val="20"/>
                <w:szCs w:val="20"/>
              </w:rPr>
              <w:t>EN</w:t>
            </w:r>
            <w:r w:rsidRPr="003E5951">
              <w:rPr>
                <w:rFonts w:ascii="Arial" w:hAnsi="Arial" w:cs="Arial"/>
                <w:spacing w:val="-1"/>
                <w:sz w:val="20"/>
                <w:szCs w:val="20"/>
              </w:rPr>
              <w:t>C</w:t>
            </w:r>
            <w:r w:rsidRPr="003E5951">
              <w:rPr>
                <w:rFonts w:ascii="Arial" w:hAnsi="Arial" w:cs="Arial"/>
                <w:sz w:val="20"/>
                <w:szCs w:val="20"/>
              </w:rPr>
              <w:t>IAS</w:t>
            </w:r>
            <w:r>
              <w:rPr>
                <w:rFonts w:ascii="Arial" w:hAnsi="Arial" w:cs="Arial"/>
                <w:sz w:val="20"/>
                <w:szCs w:val="20"/>
              </w:rPr>
              <w:t xml:space="preserve"> </w:t>
            </w:r>
          </w:p>
          <w:p w:rsidR="003E5951" w:rsidRPr="00621905" w:rsidRDefault="003E5951" w:rsidP="003E5951">
            <w:pPr>
              <w:widowControl w:val="0"/>
              <w:autoSpaceDE w:val="0"/>
              <w:autoSpaceDN w:val="0"/>
              <w:adjustRightInd w:val="0"/>
              <w:spacing w:before="14" w:line="255" w:lineRule="auto"/>
              <w:ind w:left="181" w:right="154"/>
              <w:jc w:val="center"/>
            </w:pPr>
            <w:r w:rsidRPr="003E5951">
              <w:rPr>
                <w:rFonts w:ascii="Arial" w:hAnsi="Arial" w:cs="Arial"/>
                <w:spacing w:val="-2"/>
                <w:sz w:val="20"/>
                <w:szCs w:val="20"/>
              </w:rPr>
              <w:t>E</w:t>
            </w:r>
            <w:r w:rsidRPr="003E5951">
              <w:rPr>
                <w:rFonts w:ascii="Arial" w:hAnsi="Arial" w:cs="Arial"/>
                <w:spacing w:val="-1"/>
                <w:sz w:val="20"/>
                <w:szCs w:val="20"/>
              </w:rPr>
              <w:t>C</w:t>
            </w:r>
            <w:r w:rsidRPr="003E5951">
              <w:rPr>
                <w:rFonts w:ascii="Arial" w:hAnsi="Arial" w:cs="Arial"/>
                <w:spacing w:val="3"/>
                <w:sz w:val="20"/>
                <w:szCs w:val="20"/>
              </w:rPr>
              <w:t>O</w:t>
            </w:r>
            <w:r w:rsidRPr="003E5951">
              <w:rPr>
                <w:rFonts w:ascii="Arial" w:hAnsi="Arial" w:cs="Arial"/>
                <w:spacing w:val="-2"/>
                <w:sz w:val="20"/>
                <w:szCs w:val="20"/>
              </w:rPr>
              <w:t>N</w:t>
            </w:r>
            <w:r>
              <w:rPr>
                <w:rFonts w:ascii="Arial" w:hAnsi="Arial" w:cs="Arial"/>
                <w:spacing w:val="-2"/>
                <w:sz w:val="20"/>
                <w:szCs w:val="20"/>
              </w:rPr>
              <w:t>Ó</w:t>
            </w:r>
            <w:r w:rsidRPr="003E5951">
              <w:rPr>
                <w:rFonts w:ascii="Arial" w:hAnsi="Arial" w:cs="Arial"/>
                <w:spacing w:val="-2"/>
                <w:w w:val="105"/>
                <w:sz w:val="20"/>
                <w:szCs w:val="20"/>
              </w:rPr>
              <w:t>M</w:t>
            </w:r>
            <w:r w:rsidRPr="003E5951">
              <w:rPr>
                <w:rFonts w:ascii="Arial" w:hAnsi="Arial" w:cs="Arial"/>
                <w:w w:val="105"/>
                <w:sz w:val="20"/>
                <w:szCs w:val="20"/>
              </w:rPr>
              <w:t>I</w:t>
            </w:r>
            <w:r w:rsidRPr="003E5951">
              <w:rPr>
                <w:rFonts w:ascii="Arial" w:hAnsi="Arial" w:cs="Arial"/>
                <w:spacing w:val="-1"/>
                <w:sz w:val="20"/>
                <w:szCs w:val="20"/>
              </w:rPr>
              <w:t>C</w:t>
            </w:r>
            <w:r w:rsidRPr="003E5951">
              <w:rPr>
                <w:rFonts w:ascii="Arial" w:hAnsi="Arial" w:cs="Arial"/>
                <w:sz w:val="20"/>
                <w:szCs w:val="20"/>
              </w:rPr>
              <w:t>O</w:t>
            </w:r>
            <w:r>
              <w:rPr>
                <w:rFonts w:ascii="Arial" w:hAnsi="Arial" w:cs="Arial"/>
                <w:sz w:val="20"/>
                <w:szCs w:val="20"/>
              </w:rPr>
              <w:t>-</w:t>
            </w:r>
            <w:r w:rsidRPr="003E5951">
              <w:rPr>
                <w:rFonts w:ascii="Arial" w:hAnsi="Arial" w:cs="Arial"/>
                <w:spacing w:val="2"/>
                <w:sz w:val="20"/>
                <w:szCs w:val="20"/>
              </w:rPr>
              <w:t>S</w:t>
            </w:r>
            <w:r w:rsidRPr="003E5951">
              <w:rPr>
                <w:rFonts w:ascii="Arial" w:hAnsi="Arial" w:cs="Arial"/>
                <w:spacing w:val="3"/>
                <w:sz w:val="20"/>
                <w:szCs w:val="20"/>
              </w:rPr>
              <w:t>O</w:t>
            </w:r>
            <w:r w:rsidRPr="003E5951">
              <w:rPr>
                <w:rFonts w:ascii="Arial" w:hAnsi="Arial" w:cs="Arial"/>
                <w:spacing w:val="-1"/>
                <w:sz w:val="20"/>
                <w:szCs w:val="20"/>
              </w:rPr>
              <w:t>C</w:t>
            </w:r>
            <w:r w:rsidRPr="003E5951">
              <w:rPr>
                <w:rFonts w:ascii="Arial" w:hAnsi="Arial" w:cs="Arial"/>
                <w:sz w:val="20"/>
                <w:szCs w:val="20"/>
              </w:rPr>
              <w:t>I</w:t>
            </w:r>
            <w:r w:rsidRPr="003E5951">
              <w:rPr>
                <w:rFonts w:ascii="Arial" w:hAnsi="Arial" w:cs="Arial"/>
                <w:spacing w:val="-9"/>
                <w:sz w:val="20"/>
                <w:szCs w:val="20"/>
              </w:rPr>
              <w:t xml:space="preserve"> </w:t>
            </w:r>
            <w:r w:rsidRPr="003E5951">
              <w:rPr>
                <w:rFonts w:ascii="Arial" w:hAnsi="Arial" w:cs="Arial"/>
                <w:w w:val="105"/>
                <w:sz w:val="20"/>
                <w:szCs w:val="20"/>
              </w:rPr>
              <w:t>AL</w:t>
            </w:r>
            <w:r w:rsidRPr="003E5951">
              <w:rPr>
                <w:rFonts w:ascii="Arial" w:hAnsi="Arial" w:cs="Arial"/>
                <w:spacing w:val="-2"/>
                <w:w w:val="105"/>
                <w:sz w:val="20"/>
                <w:szCs w:val="20"/>
              </w:rPr>
              <w:t>E</w:t>
            </w:r>
            <w:r w:rsidRPr="003E5951">
              <w:rPr>
                <w:rFonts w:ascii="Arial" w:hAnsi="Arial" w:cs="Arial"/>
                <w:w w:val="105"/>
                <w:sz w:val="20"/>
                <w:szCs w:val="20"/>
              </w:rPr>
              <w:t>S</w:t>
            </w:r>
          </w:p>
        </w:tc>
        <w:tc>
          <w:tcPr>
            <w:tcW w:w="4316" w:type="dxa"/>
            <w:vMerge w:val="restart"/>
            <w:tcBorders>
              <w:top w:val="single" w:sz="3" w:space="0" w:color="000000"/>
              <w:left w:val="single" w:sz="3" w:space="0" w:color="000000"/>
              <w:bottom w:val="single" w:sz="3" w:space="0" w:color="000000"/>
              <w:right w:val="single" w:sz="3" w:space="0" w:color="000000"/>
            </w:tcBorders>
          </w:tcPr>
          <w:p w:rsidR="003E5951" w:rsidRPr="003E5951" w:rsidRDefault="003E5951" w:rsidP="00104391">
            <w:pPr>
              <w:widowControl w:val="0"/>
              <w:autoSpaceDE w:val="0"/>
              <w:autoSpaceDN w:val="0"/>
              <w:adjustRightInd w:val="0"/>
              <w:spacing w:line="200" w:lineRule="exact"/>
              <w:rPr>
                <w:sz w:val="20"/>
                <w:szCs w:val="20"/>
              </w:rPr>
            </w:pPr>
          </w:p>
          <w:p w:rsidR="003E5951" w:rsidRPr="003E5951" w:rsidRDefault="003E5951" w:rsidP="00104391">
            <w:pPr>
              <w:widowControl w:val="0"/>
              <w:autoSpaceDE w:val="0"/>
              <w:autoSpaceDN w:val="0"/>
              <w:adjustRightInd w:val="0"/>
              <w:spacing w:before="4" w:line="280" w:lineRule="exact"/>
              <w:rPr>
                <w:sz w:val="20"/>
                <w:szCs w:val="20"/>
              </w:rPr>
            </w:pPr>
          </w:p>
          <w:p w:rsidR="003E5951" w:rsidRPr="00D7419C" w:rsidRDefault="003E5951" w:rsidP="00104391">
            <w:pPr>
              <w:widowControl w:val="0"/>
              <w:autoSpaceDE w:val="0"/>
              <w:autoSpaceDN w:val="0"/>
              <w:adjustRightInd w:val="0"/>
              <w:spacing w:line="466" w:lineRule="auto"/>
              <w:ind w:left="844" w:right="811"/>
              <w:jc w:val="center"/>
              <w:rPr>
                <w:rFonts w:ascii="Arial" w:hAnsi="Arial" w:cs="Arial"/>
                <w:b/>
                <w:sz w:val="20"/>
                <w:szCs w:val="20"/>
                <w:u w:val="single"/>
              </w:rPr>
            </w:pPr>
            <w:r w:rsidRPr="003E5951">
              <w:rPr>
                <w:rFonts w:ascii="Arial" w:hAnsi="Arial" w:cs="Arial"/>
                <w:sz w:val="20"/>
                <w:szCs w:val="20"/>
              </w:rPr>
              <w:t>FO</w:t>
            </w:r>
            <w:r w:rsidRPr="003E5951">
              <w:rPr>
                <w:rFonts w:ascii="Arial" w:hAnsi="Arial" w:cs="Arial"/>
                <w:spacing w:val="-3"/>
                <w:sz w:val="20"/>
                <w:szCs w:val="20"/>
              </w:rPr>
              <w:t>R</w:t>
            </w:r>
            <w:r w:rsidRPr="003E5951">
              <w:rPr>
                <w:rFonts w:ascii="Arial" w:hAnsi="Arial" w:cs="Arial"/>
                <w:spacing w:val="-6"/>
                <w:sz w:val="20"/>
                <w:szCs w:val="20"/>
              </w:rPr>
              <w:t>M</w:t>
            </w:r>
            <w:r w:rsidRPr="003E5951">
              <w:rPr>
                <w:rFonts w:ascii="Arial" w:hAnsi="Arial" w:cs="Arial"/>
                <w:spacing w:val="-3"/>
                <w:sz w:val="20"/>
                <w:szCs w:val="20"/>
              </w:rPr>
              <w:t>U</w:t>
            </w:r>
            <w:r w:rsidRPr="003E5951">
              <w:rPr>
                <w:rFonts w:ascii="Arial" w:hAnsi="Arial" w:cs="Arial"/>
                <w:spacing w:val="-2"/>
                <w:sz w:val="20"/>
                <w:szCs w:val="20"/>
              </w:rPr>
              <w:t>L</w:t>
            </w:r>
            <w:r w:rsidRPr="003E5951">
              <w:rPr>
                <w:rFonts w:ascii="Arial" w:hAnsi="Arial" w:cs="Arial"/>
                <w:spacing w:val="2"/>
                <w:sz w:val="20"/>
                <w:szCs w:val="20"/>
              </w:rPr>
              <w:t>A</w:t>
            </w:r>
            <w:r w:rsidRPr="003E5951">
              <w:rPr>
                <w:rFonts w:ascii="Arial" w:hAnsi="Arial" w:cs="Arial"/>
                <w:spacing w:val="-3"/>
                <w:sz w:val="20"/>
                <w:szCs w:val="20"/>
              </w:rPr>
              <w:t>R</w:t>
            </w:r>
            <w:r w:rsidRPr="003E5951">
              <w:rPr>
                <w:rFonts w:ascii="Arial" w:hAnsi="Arial" w:cs="Arial"/>
                <w:spacing w:val="2"/>
                <w:sz w:val="20"/>
                <w:szCs w:val="20"/>
              </w:rPr>
              <w:t>I</w:t>
            </w:r>
            <w:r w:rsidRPr="003E5951">
              <w:rPr>
                <w:rFonts w:ascii="Arial" w:hAnsi="Arial" w:cs="Arial"/>
                <w:sz w:val="20"/>
                <w:szCs w:val="20"/>
              </w:rPr>
              <w:t>O</w:t>
            </w:r>
            <w:r w:rsidRPr="003E5951">
              <w:rPr>
                <w:rFonts w:ascii="Arial" w:hAnsi="Arial" w:cs="Arial"/>
                <w:spacing w:val="11"/>
                <w:sz w:val="20"/>
                <w:szCs w:val="20"/>
              </w:rPr>
              <w:t xml:space="preserve"> </w:t>
            </w:r>
            <w:r w:rsidRPr="003E5951">
              <w:rPr>
                <w:rFonts w:ascii="Arial" w:hAnsi="Arial" w:cs="Arial"/>
                <w:spacing w:val="-2"/>
                <w:sz w:val="20"/>
                <w:szCs w:val="20"/>
              </w:rPr>
              <w:t>p</w:t>
            </w:r>
            <w:r w:rsidRPr="003E5951">
              <w:rPr>
                <w:rFonts w:ascii="Arial" w:hAnsi="Arial" w:cs="Arial"/>
                <w:spacing w:val="-9"/>
                <w:sz w:val="20"/>
                <w:szCs w:val="20"/>
              </w:rPr>
              <w:t>a</w:t>
            </w:r>
            <w:r w:rsidRPr="003E5951">
              <w:rPr>
                <w:rFonts w:ascii="Arial" w:hAnsi="Arial" w:cs="Arial"/>
                <w:spacing w:val="-2"/>
                <w:sz w:val="20"/>
                <w:szCs w:val="20"/>
              </w:rPr>
              <w:t>r</w:t>
            </w:r>
            <w:r w:rsidRPr="003E5951">
              <w:rPr>
                <w:rFonts w:ascii="Arial" w:hAnsi="Arial" w:cs="Arial"/>
                <w:sz w:val="20"/>
                <w:szCs w:val="20"/>
              </w:rPr>
              <w:t>a</w:t>
            </w:r>
            <w:r w:rsidRPr="003E5951">
              <w:rPr>
                <w:rFonts w:ascii="Arial" w:hAnsi="Arial" w:cs="Arial"/>
                <w:spacing w:val="-1"/>
                <w:sz w:val="20"/>
                <w:szCs w:val="20"/>
              </w:rPr>
              <w:t xml:space="preserve"> </w:t>
            </w:r>
            <w:r w:rsidRPr="003E5951">
              <w:rPr>
                <w:rFonts w:ascii="Arial" w:hAnsi="Arial" w:cs="Arial"/>
                <w:spacing w:val="2"/>
                <w:w w:val="101"/>
                <w:sz w:val="20"/>
                <w:szCs w:val="20"/>
              </w:rPr>
              <w:t>S</w:t>
            </w:r>
            <w:r w:rsidRPr="003E5951">
              <w:rPr>
                <w:rFonts w:ascii="Arial" w:hAnsi="Arial" w:cs="Arial"/>
                <w:spacing w:val="-1"/>
                <w:w w:val="101"/>
                <w:sz w:val="20"/>
                <w:szCs w:val="20"/>
              </w:rPr>
              <w:t>O</w:t>
            </w:r>
            <w:r w:rsidRPr="003E5951">
              <w:rPr>
                <w:rFonts w:ascii="Arial" w:hAnsi="Arial" w:cs="Arial"/>
                <w:spacing w:val="-2"/>
                <w:w w:val="101"/>
                <w:sz w:val="20"/>
                <w:szCs w:val="20"/>
              </w:rPr>
              <w:t>L</w:t>
            </w:r>
            <w:r w:rsidRPr="003E5951">
              <w:rPr>
                <w:rFonts w:ascii="Arial" w:hAnsi="Arial" w:cs="Arial"/>
                <w:spacing w:val="2"/>
                <w:w w:val="101"/>
                <w:sz w:val="20"/>
                <w:szCs w:val="20"/>
              </w:rPr>
              <w:t>I</w:t>
            </w:r>
            <w:r w:rsidRPr="003E5951">
              <w:rPr>
                <w:rFonts w:ascii="Arial" w:hAnsi="Arial" w:cs="Arial"/>
                <w:spacing w:val="-3"/>
                <w:w w:val="101"/>
                <w:sz w:val="20"/>
                <w:szCs w:val="20"/>
              </w:rPr>
              <w:t>C</w:t>
            </w:r>
            <w:r w:rsidRPr="003E5951">
              <w:rPr>
                <w:rFonts w:ascii="Arial" w:hAnsi="Arial" w:cs="Arial"/>
                <w:spacing w:val="2"/>
                <w:w w:val="101"/>
                <w:sz w:val="20"/>
                <w:szCs w:val="20"/>
              </w:rPr>
              <w:t>I</w:t>
            </w:r>
            <w:r w:rsidRPr="003E5951">
              <w:rPr>
                <w:rFonts w:ascii="Arial" w:hAnsi="Arial" w:cs="Arial"/>
                <w:w w:val="101"/>
                <w:sz w:val="20"/>
                <w:szCs w:val="20"/>
              </w:rPr>
              <w:t>T</w:t>
            </w:r>
            <w:r w:rsidRPr="003E5951">
              <w:rPr>
                <w:rFonts w:ascii="Arial" w:hAnsi="Arial" w:cs="Arial"/>
                <w:spacing w:val="-2"/>
                <w:w w:val="101"/>
                <w:sz w:val="20"/>
                <w:szCs w:val="20"/>
              </w:rPr>
              <w:t>U</w:t>
            </w:r>
            <w:r w:rsidRPr="003E5951">
              <w:rPr>
                <w:rFonts w:ascii="Arial" w:hAnsi="Arial" w:cs="Arial"/>
                <w:w w:val="101"/>
                <w:sz w:val="20"/>
                <w:szCs w:val="20"/>
              </w:rPr>
              <w:t xml:space="preserve">D </w:t>
            </w:r>
            <w:r w:rsidRPr="003E5951">
              <w:rPr>
                <w:rFonts w:ascii="Arial" w:hAnsi="Arial" w:cs="Arial"/>
                <w:spacing w:val="-2"/>
                <w:w w:val="101"/>
                <w:sz w:val="20"/>
                <w:szCs w:val="20"/>
              </w:rPr>
              <w:t>L</w:t>
            </w:r>
            <w:r w:rsidRPr="003E5951">
              <w:rPr>
                <w:rFonts w:ascii="Arial" w:hAnsi="Arial" w:cs="Arial"/>
                <w:spacing w:val="2"/>
                <w:w w:val="101"/>
                <w:sz w:val="20"/>
                <w:szCs w:val="20"/>
              </w:rPr>
              <w:t>I</w:t>
            </w:r>
            <w:r w:rsidRPr="003E5951">
              <w:rPr>
                <w:rFonts w:ascii="Arial" w:hAnsi="Arial" w:cs="Arial"/>
                <w:spacing w:val="-3"/>
                <w:w w:val="101"/>
                <w:sz w:val="20"/>
                <w:szCs w:val="20"/>
              </w:rPr>
              <w:t>C</w:t>
            </w:r>
            <w:r w:rsidRPr="003E5951">
              <w:rPr>
                <w:rFonts w:ascii="Arial" w:hAnsi="Arial" w:cs="Arial"/>
                <w:spacing w:val="2"/>
                <w:w w:val="101"/>
                <w:sz w:val="20"/>
                <w:szCs w:val="20"/>
              </w:rPr>
              <w:t>E</w:t>
            </w:r>
            <w:r w:rsidRPr="003E5951">
              <w:rPr>
                <w:rFonts w:ascii="Arial" w:hAnsi="Arial" w:cs="Arial"/>
                <w:spacing w:val="-3"/>
                <w:w w:val="101"/>
                <w:sz w:val="20"/>
                <w:szCs w:val="20"/>
              </w:rPr>
              <w:t>NC</w:t>
            </w:r>
            <w:r w:rsidRPr="003E5951">
              <w:rPr>
                <w:rFonts w:ascii="Arial" w:hAnsi="Arial" w:cs="Arial"/>
                <w:spacing w:val="-4"/>
                <w:w w:val="101"/>
                <w:sz w:val="20"/>
                <w:szCs w:val="20"/>
              </w:rPr>
              <w:t>I</w:t>
            </w:r>
            <w:r w:rsidRPr="003E5951">
              <w:rPr>
                <w:rFonts w:ascii="Arial" w:hAnsi="Arial" w:cs="Arial"/>
                <w:spacing w:val="-5"/>
                <w:w w:val="101"/>
                <w:sz w:val="20"/>
                <w:szCs w:val="20"/>
              </w:rPr>
              <w:t>A</w:t>
            </w:r>
            <w:r w:rsidRPr="003E5951">
              <w:rPr>
                <w:rFonts w:ascii="Arial" w:hAnsi="Arial" w:cs="Arial"/>
                <w:w w:val="101"/>
                <w:sz w:val="20"/>
                <w:szCs w:val="20"/>
              </w:rPr>
              <w:t xml:space="preserve">S </w:t>
            </w:r>
            <w:r w:rsidRPr="003E5951">
              <w:rPr>
                <w:rFonts w:ascii="Arial" w:hAnsi="Arial" w:cs="Arial"/>
                <w:spacing w:val="2"/>
                <w:w w:val="101"/>
                <w:sz w:val="20"/>
                <w:szCs w:val="20"/>
              </w:rPr>
              <w:t>E</w:t>
            </w:r>
            <w:r w:rsidRPr="003E5951">
              <w:rPr>
                <w:rFonts w:ascii="Arial" w:hAnsi="Arial" w:cs="Arial"/>
                <w:spacing w:val="-5"/>
                <w:w w:val="101"/>
                <w:sz w:val="20"/>
                <w:szCs w:val="20"/>
              </w:rPr>
              <w:t>X</w:t>
            </w:r>
            <w:r w:rsidRPr="003E5951">
              <w:rPr>
                <w:rFonts w:ascii="Arial" w:hAnsi="Arial" w:cs="Arial"/>
                <w:w w:val="101"/>
                <w:sz w:val="20"/>
                <w:szCs w:val="20"/>
              </w:rPr>
              <w:t>T</w:t>
            </w:r>
            <w:r w:rsidRPr="003E5951">
              <w:rPr>
                <w:rFonts w:ascii="Arial" w:hAnsi="Arial" w:cs="Arial"/>
                <w:spacing w:val="-2"/>
                <w:w w:val="101"/>
                <w:sz w:val="20"/>
                <w:szCs w:val="20"/>
              </w:rPr>
              <w:t>R</w:t>
            </w:r>
            <w:r w:rsidRPr="003E5951">
              <w:rPr>
                <w:rFonts w:ascii="Arial" w:hAnsi="Arial" w:cs="Arial"/>
                <w:spacing w:val="2"/>
                <w:w w:val="101"/>
                <w:sz w:val="20"/>
                <w:szCs w:val="20"/>
              </w:rPr>
              <w:t>A</w:t>
            </w:r>
            <w:r w:rsidRPr="003E5951">
              <w:rPr>
                <w:rFonts w:ascii="Arial" w:hAnsi="Arial" w:cs="Arial"/>
                <w:spacing w:val="-1"/>
                <w:w w:val="101"/>
                <w:sz w:val="20"/>
                <w:szCs w:val="20"/>
              </w:rPr>
              <w:t>O</w:t>
            </w:r>
            <w:r w:rsidRPr="003E5951">
              <w:rPr>
                <w:rFonts w:ascii="Arial" w:hAnsi="Arial" w:cs="Arial"/>
                <w:spacing w:val="-3"/>
                <w:w w:val="101"/>
                <w:sz w:val="20"/>
                <w:szCs w:val="20"/>
              </w:rPr>
              <w:t>R</w:t>
            </w:r>
            <w:r w:rsidRPr="003E5951">
              <w:rPr>
                <w:rFonts w:ascii="Arial" w:hAnsi="Arial" w:cs="Arial"/>
                <w:spacing w:val="-10"/>
                <w:w w:val="101"/>
                <w:sz w:val="20"/>
                <w:szCs w:val="20"/>
              </w:rPr>
              <w:t>D</w:t>
            </w:r>
            <w:r w:rsidRPr="003E5951">
              <w:rPr>
                <w:rFonts w:ascii="Arial" w:hAnsi="Arial" w:cs="Arial"/>
                <w:spacing w:val="2"/>
                <w:w w:val="101"/>
                <w:sz w:val="20"/>
                <w:szCs w:val="20"/>
              </w:rPr>
              <w:t>I</w:t>
            </w:r>
            <w:r w:rsidRPr="003E5951">
              <w:rPr>
                <w:rFonts w:ascii="Arial" w:hAnsi="Arial" w:cs="Arial"/>
                <w:spacing w:val="-3"/>
                <w:w w:val="101"/>
                <w:sz w:val="20"/>
                <w:szCs w:val="20"/>
              </w:rPr>
              <w:t>N</w:t>
            </w:r>
            <w:r w:rsidRPr="003E5951">
              <w:rPr>
                <w:rFonts w:ascii="Arial" w:hAnsi="Arial" w:cs="Arial"/>
                <w:spacing w:val="2"/>
                <w:w w:val="101"/>
                <w:sz w:val="20"/>
                <w:szCs w:val="20"/>
              </w:rPr>
              <w:t>A</w:t>
            </w:r>
            <w:r w:rsidRPr="003E5951">
              <w:rPr>
                <w:rFonts w:ascii="Arial" w:hAnsi="Arial" w:cs="Arial"/>
                <w:spacing w:val="-10"/>
                <w:w w:val="101"/>
                <w:sz w:val="20"/>
                <w:szCs w:val="20"/>
              </w:rPr>
              <w:t>R</w:t>
            </w:r>
            <w:r w:rsidRPr="003E5951">
              <w:rPr>
                <w:rFonts w:ascii="Arial" w:hAnsi="Arial" w:cs="Arial"/>
                <w:spacing w:val="2"/>
                <w:w w:val="101"/>
                <w:sz w:val="20"/>
                <w:szCs w:val="20"/>
              </w:rPr>
              <w:t>I</w:t>
            </w:r>
            <w:r w:rsidRPr="003E5951">
              <w:rPr>
                <w:rFonts w:ascii="Arial" w:hAnsi="Arial" w:cs="Arial"/>
                <w:spacing w:val="-5"/>
                <w:w w:val="101"/>
                <w:sz w:val="20"/>
                <w:szCs w:val="20"/>
              </w:rPr>
              <w:t>A</w:t>
            </w:r>
            <w:r w:rsidRPr="003E5951">
              <w:rPr>
                <w:rFonts w:ascii="Arial" w:hAnsi="Arial" w:cs="Arial"/>
                <w:w w:val="101"/>
                <w:sz w:val="20"/>
                <w:szCs w:val="20"/>
              </w:rPr>
              <w:t xml:space="preserve">S </w:t>
            </w:r>
            <w:r w:rsidRPr="00D7419C">
              <w:rPr>
                <w:rFonts w:ascii="Arial" w:hAnsi="Arial" w:cs="Arial"/>
                <w:b/>
                <w:spacing w:val="2"/>
                <w:sz w:val="20"/>
                <w:szCs w:val="20"/>
                <w:u w:val="single"/>
              </w:rPr>
              <w:t>A</w:t>
            </w:r>
            <w:r w:rsidRPr="00D7419C">
              <w:rPr>
                <w:rFonts w:ascii="Arial" w:hAnsi="Arial" w:cs="Arial"/>
                <w:b/>
                <w:spacing w:val="-3"/>
                <w:sz w:val="20"/>
                <w:szCs w:val="20"/>
                <w:u w:val="single"/>
              </w:rPr>
              <w:t>N</w:t>
            </w:r>
            <w:r w:rsidRPr="00D7419C">
              <w:rPr>
                <w:rFonts w:ascii="Arial" w:hAnsi="Arial" w:cs="Arial"/>
                <w:b/>
                <w:spacing w:val="-5"/>
                <w:sz w:val="20"/>
                <w:szCs w:val="20"/>
                <w:u w:val="single"/>
              </w:rPr>
              <w:t>E</w:t>
            </w:r>
            <w:r w:rsidRPr="00D7419C">
              <w:rPr>
                <w:rFonts w:ascii="Arial" w:hAnsi="Arial" w:cs="Arial"/>
                <w:b/>
                <w:spacing w:val="2"/>
                <w:sz w:val="20"/>
                <w:szCs w:val="20"/>
                <w:u w:val="single"/>
              </w:rPr>
              <w:t>X</w:t>
            </w:r>
            <w:r w:rsidRPr="00D7419C">
              <w:rPr>
                <w:rFonts w:ascii="Arial" w:hAnsi="Arial" w:cs="Arial"/>
                <w:b/>
                <w:sz w:val="20"/>
                <w:szCs w:val="20"/>
                <w:u w:val="single"/>
              </w:rPr>
              <w:t>O</w:t>
            </w:r>
            <w:r w:rsidRPr="00D7419C">
              <w:rPr>
                <w:rFonts w:ascii="Arial" w:hAnsi="Arial" w:cs="Arial"/>
                <w:b/>
                <w:spacing w:val="4"/>
                <w:sz w:val="20"/>
                <w:szCs w:val="20"/>
                <w:u w:val="single"/>
              </w:rPr>
              <w:t xml:space="preserve"> </w:t>
            </w:r>
            <w:r w:rsidRPr="00D7419C">
              <w:rPr>
                <w:rFonts w:ascii="Arial" w:hAnsi="Arial" w:cs="Arial"/>
                <w:b/>
                <w:spacing w:val="-3"/>
                <w:w w:val="101"/>
                <w:sz w:val="20"/>
                <w:szCs w:val="20"/>
                <w:u w:val="single"/>
              </w:rPr>
              <w:t>I</w:t>
            </w:r>
            <w:r w:rsidRPr="00D7419C">
              <w:rPr>
                <w:rFonts w:ascii="Arial" w:hAnsi="Arial" w:cs="Arial"/>
                <w:b/>
                <w:w w:val="101"/>
                <w:sz w:val="20"/>
                <w:szCs w:val="20"/>
                <w:u w:val="single"/>
              </w:rPr>
              <w:t>V</w:t>
            </w:r>
          </w:p>
          <w:p w:rsidR="003E5951" w:rsidRDefault="00D7419C" w:rsidP="003E5951">
            <w:pPr>
              <w:widowControl w:val="0"/>
              <w:autoSpaceDE w:val="0"/>
              <w:autoSpaceDN w:val="0"/>
              <w:adjustRightInd w:val="0"/>
              <w:spacing w:before="5"/>
              <w:ind w:left="546" w:right="513"/>
              <w:jc w:val="both"/>
              <w:rPr>
                <w:rFonts w:ascii="Arial" w:hAnsi="Arial" w:cs="Arial"/>
                <w:sz w:val="20"/>
                <w:szCs w:val="20"/>
              </w:rPr>
            </w:pPr>
            <w:r>
              <w:rPr>
                <w:rFonts w:ascii="Arial" w:hAnsi="Arial" w:cs="Arial"/>
                <w:spacing w:val="-1"/>
                <w:sz w:val="20"/>
                <w:szCs w:val="20"/>
              </w:rPr>
              <w:t xml:space="preserve">CORRESPONDE </w:t>
            </w:r>
            <w:r w:rsidR="003E5951" w:rsidRPr="003E5951">
              <w:rPr>
                <w:rFonts w:ascii="Arial" w:hAnsi="Arial" w:cs="Arial"/>
                <w:spacing w:val="-1"/>
                <w:sz w:val="20"/>
                <w:szCs w:val="20"/>
              </w:rPr>
              <w:t>O</w:t>
            </w:r>
            <w:r w:rsidR="003E5951" w:rsidRPr="003E5951">
              <w:rPr>
                <w:rFonts w:ascii="Arial" w:hAnsi="Arial" w:cs="Arial"/>
                <w:spacing w:val="-3"/>
                <w:sz w:val="20"/>
                <w:szCs w:val="20"/>
              </w:rPr>
              <w:t>RD</w:t>
            </w:r>
            <w:r w:rsidR="003E5951" w:rsidRPr="003E5951">
              <w:rPr>
                <w:rFonts w:ascii="Arial" w:hAnsi="Arial" w:cs="Arial"/>
                <w:spacing w:val="2"/>
                <w:sz w:val="20"/>
                <w:szCs w:val="20"/>
              </w:rPr>
              <w:t>E</w:t>
            </w:r>
            <w:r w:rsidR="003E5951" w:rsidRPr="003E5951">
              <w:rPr>
                <w:rFonts w:ascii="Arial" w:hAnsi="Arial" w:cs="Arial"/>
                <w:spacing w:val="-3"/>
                <w:sz w:val="20"/>
                <w:szCs w:val="20"/>
              </w:rPr>
              <w:t>N</w:t>
            </w:r>
            <w:r w:rsidR="003E5951">
              <w:rPr>
                <w:rFonts w:ascii="Arial" w:hAnsi="Arial" w:cs="Arial"/>
                <w:spacing w:val="-3"/>
                <w:sz w:val="20"/>
                <w:szCs w:val="20"/>
              </w:rPr>
              <w:t>AN</w:t>
            </w:r>
            <w:r w:rsidR="003E5951" w:rsidRPr="003E5951">
              <w:rPr>
                <w:rFonts w:ascii="Arial" w:hAnsi="Arial" w:cs="Arial"/>
                <w:spacing w:val="-7"/>
                <w:sz w:val="20"/>
                <w:szCs w:val="20"/>
              </w:rPr>
              <w:t>Z</w:t>
            </w:r>
            <w:r w:rsidR="003E5951" w:rsidRPr="003E5951">
              <w:rPr>
                <w:rFonts w:ascii="Arial" w:hAnsi="Arial" w:cs="Arial"/>
                <w:sz w:val="20"/>
                <w:szCs w:val="20"/>
              </w:rPr>
              <w:t>A</w:t>
            </w:r>
          </w:p>
          <w:p w:rsidR="003E5951" w:rsidRDefault="003E5951" w:rsidP="003E5951">
            <w:pPr>
              <w:widowControl w:val="0"/>
              <w:autoSpaceDE w:val="0"/>
              <w:autoSpaceDN w:val="0"/>
              <w:adjustRightInd w:val="0"/>
              <w:spacing w:before="5"/>
              <w:ind w:left="546" w:right="513"/>
              <w:jc w:val="both"/>
              <w:rPr>
                <w:rFonts w:ascii="Arial" w:hAnsi="Arial" w:cs="Arial"/>
                <w:spacing w:val="-3"/>
                <w:sz w:val="20"/>
                <w:szCs w:val="20"/>
              </w:rPr>
            </w:pPr>
          </w:p>
          <w:p w:rsidR="003E5951" w:rsidRPr="003E5951" w:rsidRDefault="003E5951" w:rsidP="003E5951">
            <w:pPr>
              <w:widowControl w:val="0"/>
              <w:autoSpaceDE w:val="0"/>
              <w:autoSpaceDN w:val="0"/>
              <w:adjustRightInd w:val="0"/>
              <w:spacing w:before="5"/>
              <w:ind w:left="546" w:right="513"/>
              <w:jc w:val="both"/>
              <w:rPr>
                <w:sz w:val="20"/>
                <w:szCs w:val="20"/>
              </w:rPr>
            </w:pPr>
            <w:r w:rsidRPr="003E5951">
              <w:rPr>
                <w:rFonts w:ascii="Arial" w:hAnsi="Arial" w:cs="Arial"/>
                <w:spacing w:val="-3"/>
                <w:sz w:val="20"/>
                <w:szCs w:val="20"/>
              </w:rPr>
              <w:t>C</w:t>
            </w:r>
            <w:r w:rsidRPr="003E5951">
              <w:rPr>
                <w:rFonts w:ascii="Arial" w:hAnsi="Arial" w:cs="Arial"/>
                <w:spacing w:val="-1"/>
                <w:sz w:val="20"/>
                <w:szCs w:val="20"/>
              </w:rPr>
              <w:t>O</w:t>
            </w:r>
            <w:r w:rsidRPr="003E5951">
              <w:rPr>
                <w:rFonts w:ascii="Arial" w:hAnsi="Arial" w:cs="Arial"/>
                <w:spacing w:val="-10"/>
                <w:sz w:val="20"/>
                <w:szCs w:val="20"/>
              </w:rPr>
              <w:t>N</w:t>
            </w:r>
            <w:r w:rsidRPr="003E5951">
              <w:rPr>
                <w:rFonts w:ascii="Arial" w:hAnsi="Arial" w:cs="Arial"/>
                <w:spacing w:val="-5"/>
                <w:sz w:val="20"/>
                <w:szCs w:val="20"/>
              </w:rPr>
              <w:t>S</w:t>
            </w:r>
            <w:r w:rsidRPr="003E5951">
              <w:rPr>
                <w:rFonts w:ascii="Arial" w:hAnsi="Arial" w:cs="Arial"/>
                <w:spacing w:val="2"/>
                <w:sz w:val="20"/>
                <w:szCs w:val="20"/>
              </w:rPr>
              <w:t>E</w:t>
            </w:r>
            <w:r w:rsidRPr="003E5951">
              <w:rPr>
                <w:rFonts w:ascii="Arial" w:hAnsi="Arial" w:cs="Arial"/>
                <w:spacing w:val="3"/>
                <w:sz w:val="20"/>
                <w:szCs w:val="20"/>
              </w:rPr>
              <w:t>J</w:t>
            </w:r>
            <w:r w:rsidRPr="003E5951">
              <w:rPr>
                <w:rFonts w:ascii="Arial" w:hAnsi="Arial" w:cs="Arial"/>
                <w:sz w:val="20"/>
                <w:szCs w:val="20"/>
              </w:rPr>
              <w:t>O</w:t>
            </w:r>
            <w:r w:rsidRPr="003E5951">
              <w:rPr>
                <w:rFonts w:ascii="Arial" w:hAnsi="Arial" w:cs="Arial"/>
                <w:spacing w:val="7"/>
                <w:sz w:val="20"/>
                <w:szCs w:val="20"/>
              </w:rPr>
              <w:t xml:space="preserve"> </w:t>
            </w:r>
            <w:r w:rsidRPr="003E5951">
              <w:rPr>
                <w:rFonts w:ascii="Arial" w:hAnsi="Arial" w:cs="Arial"/>
                <w:spacing w:val="-3"/>
                <w:sz w:val="20"/>
                <w:szCs w:val="20"/>
              </w:rPr>
              <w:t>D</w:t>
            </w:r>
            <w:r w:rsidRPr="003E5951">
              <w:rPr>
                <w:rFonts w:ascii="Arial" w:hAnsi="Arial" w:cs="Arial"/>
                <w:spacing w:val="2"/>
                <w:sz w:val="20"/>
                <w:szCs w:val="20"/>
              </w:rPr>
              <w:t>I</w:t>
            </w:r>
            <w:r w:rsidRPr="003E5951">
              <w:rPr>
                <w:rFonts w:ascii="Arial" w:hAnsi="Arial" w:cs="Arial"/>
                <w:spacing w:val="-10"/>
                <w:sz w:val="20"/>
                <w:szCs w:val="20"/>
              </w:rPr>
              <w:t>R</w:t>
            </w:r>
            <w:r w:rsidRPr="003E5951">
              <w:rPr>
                <w:rFonts w:ascii="Arial" w:hAnsi="Arial" w:cs="Arial"/>
                <w:spacing w:val="2"/>
                <w:sz w:val="20"/>
                <w:szCs w:val="20"/>
              </w:rPr>
              <w:t>E</w:t>
            </w:r>
            <w:r w:rsidRPr="003E5951">
              <w:rPr>
                <w:rFonts w:ascii="Arial" w:hAnsi="Arial" w:cs="Arial"/>
                <w:spacing w:val="-3"/>
                <w:sz w:val="20"/>
                <w:szCs w:val="20"/>
              </w:rPr>
              <w:t>C</w:t>
            </w:r>
            <w:r w:rsidRPr="003E5951">
              <w:rPr>
                <w:rFonts w:ascii="Arial" w:hAnsi="Arial" w:cs="Arial"/>
                <w:spacing w:val="-7"/>
                <w:sz w:val="20"/>
                <w:szCs w:val="20"/>
              </w:rPr>
              <w:t>T</w:t>
            </w:r>
            <w:r w:rsidRPr="003E5951">
              <w:rPr>
                <w:rFonts w:ascii="Arial" w:hAnsi="Arial" w:cs="Arial"/>
                <w:spacing w:val="2"/>
                <w:sz w:val="20"/>
                <w:szCs w:val="20"/>
              </w:rPr>
              <w:t>I</w:t>
            </w:r>
            <w:r w:rsidRPr="003E5951">
              <w:rPr>
                <w:rFonts w:ascii="Arial" w:hAnsi="Arial" w:cs="Arial"/>
                <w:spacing w:val="-5"/>
                <w:sz w:val="20"/>
                <w:szCs w:val="20"/>
              </w:rPr>
              <w:t>V</w:t>
            </w:r>
            <w:r w:rsidRPr="003E5951">
              <w:rPr>
                <w:rFonts w:ascii="Arial" w:hAnsi="Arial" w:cs="Arial"/>
                <w:sz w:val="20"/>
                <w:szCs w:val="20"/>
              </w:rPr>
              <w:t>O</w:t>
            </w:r>
            <w:r w:rsidRPr="003E5951">
              <w:rPr>
                <w:rFonts w:ascii="Arial" w:hAnsi="Arial" w:cs="Arial"/>
                <w:spacing w:val="15"/>
                <w:sz w:val="20"/>
                <w:szCs w:val="20"/>
              </w:rPr>
              <w:t xml:space="preserve"> </w:t>
            </w:r>
            <w:r w:rsidRPr="003E5951">
              <w:rPr>
                <w:rFonts w:ascii="Arial" w:hAnsi="Arial" w:cs="Arial"/>
                <w:spacing w:val="-3"/>
                <w:w w:val="101"/>
                <w:sz w:val="20"/>
                <w:szCs w:val="20"/>
              </w:rPr>
              <w:t>N</w:t>
            </w:r>
            <w:r w:rsidRPr="003E5951">
              <w:rPr>
                <w:rFonts w:ascii="Arial" w:hAnsi="Arial" w:cs="Arial"/>
                <w:w w:val="101"/>
                <w:sz w:val="20"/>
                <w:szCs w:val="20"/>
              </w:rPr>
              <w:t>°</w:t>
            </w:r>
            <w:r>
              <w:rPr>
                <w:rFonts w:ascii="Arial" w:hAnsi="Arial" w:cs="Arial"/>
                <w:w w:val="101"/>
                <w:sz w:val="20"/>
                <w:szCs w:val="20"/>
              </w:rPr>
              <w:t xml:space="preserve"> 019/11</w:t>
            </w:r>
          </w:p>
        </w:tc>
        <w:tc>
          <w:tcPr>
            <w:tcW w:w="2594" w:type="dxa"/>
            <w:tcBorders>
              <w:top w:val="single" w:sz="3" w:space="0" w:color="000000"/>
              <w:left w:val="single" w:sz="3" w:space="0" w:color="000000"/>
              <w:bottom w:val="single" w:sz="3" w:space="0" w:color="000000"/>
              <w:right w:val="single" w:sz="3" w:space="0" w:color="000000"/>
            </w:tcBorders>
          </w:tcPr>
          <w:p w:rsidR="003E5951" w:rsidRPr="003E5951" w:rsidRDefault="003E5951" w:rsidP="00104391">
            <w:pPr>
              <w:widowControl w:val="0"/>
              <w:autoSpaceDE w:val="0"/>
              <w:autoSpaceDN w:val="0"/>
              <w:adjustRightInd w:val="0"/>
              <w:spacing w:line="247" w:lineRule="exact"/>
              <w:ind w:left="71" w:right="-20"/>
              <w:rPr>
                <w:sz w:val="20"/>
                <w:szCs w:val="20"/>
              </w:rPr>
            </w:pPr>
            <w:r w:rsidRPr="003E5951">
              <w:rPr>
                <w:rFonts w:ascii="Arial" w:hAnsi="Arial" w:cs="Arial"/>
                <w:spacing w:val="-3"/>
                <w:w w:val="101"/>
                <w:sz w:val="20"/>
                <w:szCs w:val="20"/>
              </w:rPr>
              <w:t>C</w:t>
            </w:r>
            <w:r w:rsidRPr="003E5951">
              <w:rPr>
                <w:rFonts w:ascii="Arial" w:hAnsi="Arial" w:cs="Arial"/>
                <w:spacing w:val="-2"/>
                <w:w w:val="101"/>
                <w:sz w:val="20"/>
                <w:szCs w:val="20"/>
              </w:rPr>
              <w:t>ód</w:t>
            </w:r>
            <w:r w:rsidRPr="003E5951">
              <w:rPr>
                <w:rFonts w:ascii="Arial" w:hAnsi="Arial" w:cs="Arial"/>
                <w:spacing w:val="1"/>
                <w:w w:val="101"/>
                <w:sz w:val="20"/>
                <w:szCs w:val="20"/>
              </w:rPr>
              <w:t>i</w:t>
            </w:r>
            <w:r w:rsidRPr="003E5951">
              <w:rPr>
                <w:rFonts w:ascii="Arial" w:hAnsi="Arial" w:cs="Arial"/>
                <w:spacing w:val="-2"/>
                <w:w w:val="101"/>
                <w:sz w:val="20"/>
                <w:szCs w:val="20"/>
              </w:rPr>
              <w:t>g</w:t>
            </w:r>
            <w:r w:rsidRPr="003E5951">
              <w:rPr>
                <w:rFonts w:ascii="Arial" w:hAnsi="Arial" w:cs="Arial"/>
                <w:spacing w:val="-9"/>
                <w:w w:val="101"/>
                <w:sz w:val="20"/>
                <w:szCs w:val="20"/>
              </w:rPr>
              <w:t>o</w:t>
            </w:r>
            <w:r w:rsidRPr="003E5951">
              <w:rPr>
                <w:rFonts w:ascii="Arial" w:hAnsi="Arial" w:cs="Arial"/>
                <w:spacing w:val="2"/>
                <w:w w:val="101"/>
                <w:sz w:val="20"/>
                <w:szCs w:val="20"/>
              </w:rPr>
              <w:t>:</w:t>
            </w:r>
            <w:r>
              <w:rPr>
                <w:rFonts w:ascii="Arial" w:hAnsi="Arial" w:cs="Arial"/>
                <w:spacing w:val="2"/>
                <w:w w:val="101"/>
                <w:sz w:val="20"/>
                <w:szCs w:val="20"/>
              </w:rPr>
              <w:t xml:space="preserve"> </w:t>
            </w:r>
            <w:r w:rsidRPr="003E5951">
              <w:rPr>
                <w:rFonts w:ascii="Arial" w:hAnsi="Arial" w:cs="Arial"/>
                <w:w w:val="101"/>
                <w:sz w:val="20"/>
                <w:szCs w:val="20"/>
              </w:rPr>
              <w:t>F</w:t>
            </w:r>
          </w:p>
        </w:tc>
      </w:tr>
      <w:tr w:rsidR="003E5951" w:rsidRPr="00621905" w:rsidTr="00D7419C">
        <w:tblPrEx>
          <w:tblCellMar>
            <w:top w:w="0" w:type="dxa"/>
            <w:left w:w="0" w:type="dxa"/>
            <w:bottom w:w="0" w:type="dxa"/>
            <w:right w:w="0" w:type="dxa"/>
          </w:tblCellMar>
        </w:tblPrEx>
        <w:trPr>
          <w:trHeight w:hRule="exact" w:val="505"/>
        </w:trPr>
        <w:tc>
          <w:tcPr>
            <w:tcW w:w="3060" w:type="dxa"/>
            <w:vMerge/>
            <w:tcBorders>
              <w:top w:val="single" w:sz="3" w:space="0" w:color="000000"/>
              <w:left w:val="single" w:sz="3" w:space="0" w:color="000000"/>
              <w:bottom w:val="single" w:sz="3" w:space="0" w:color="000000"/>
              <w:right w:val="single" w:sz="3" w:space="0" w:color="000000"/>
            </w:tcBorders>
          </w:tcPr>
          <w:p w:rsidR="003E5951" w:rsidRPr="00621905" w:rsidRDefault="003E5951" w:rsidP="00104391">
            <w:pPr>
              <w:widowControl w:val="0"/>
              <w:autoSpaceDE w:val="0"/>
              <w:autoSpaceDN w:val="0"/>
              <w:adjustRightInd w:val="0"/>
              <w:spacing w:line="247" w:lineRule="exact"/>
              <w:ind w:left="71" w:right="-20"/>
            </w:pPr>
          </w:p>
        </w:tc>
        <w:tc>
          <w:tcPr>
            <w:tcW w:w="4316" w:type="dxa"/>
            <w:vMerge/>
            <w:tcBorders>
              <w:top w:val="single" w:sz="3" w:space="0" w:color="000000"/>
              <w:left w:val="single" w:sz="3" w:space="0" w:color="000000"/>
              <w:bottom w:val="single" w:sz="3" w:space="0" w:color="000000"/>
              <w:right w:val="single" w:sz="3" w:space="0" w:color="000000"/>
            </w:tcBorders>
          </w:tcPr>
          <w:p w:rsidR="003E5951" w:rsidRPr="003E5951" w:rsidRDefault="003E5951" w:rsidP="00104391">
            <w:pPr>
              <w:widowControl w:val="0"/>
              <w:autoSpaceDE w:val="0"/>
              <w:autoSpaceDN w:val="0"/>
              <w:adjustRightInd w:val="0"/>
              <w:spacing w:line="247" w:lineRule="exact"/>
              <w:ind w:left="71" w:right="-20"/>
              <w:rPr>
                <w:sz w:val="20"/>
                <w:szCs w:val="20"/>
              </w:rPr>
            </w:pPr>
          </w:p>
        </w:tc>
        <w:tc>
          <w:tcPr>
            <w:tcW w:w="2594" w:type="dxa"/>
            <w:tcBorders>
              <w:top w:val="single" w:sz="3" w:space="0" w:color="000000"/>
              <w:left w:val="single" w:sz="3" w:space="0" w:color="000000"/>
              <w:bottom w:val="single" w:sz="3" w:space="0" w:color="000000"/>
              <w:right w:val="single" w:sz="3" w:space="0" w:color="000000"/>
            </w:tcBorders>
          </w:tcPr>
          <w:p w:rsidR="003E5951" w:rsidRPr="003E5951" w:rsidRDefault="003E5951" w:rsidP="00104391">
            <w:pPr>
              <w:widowControl w:val="0"/>
              <w:autoSpaceDE w:val="0"/>
              <w:autoSpaceDN w:val="0"/>
              <w:adjustRightInd w:val="0"/>
              <w:spacing w:before="2"/>
              <w:ind w:left="71" w:right="-20"/>
              <w:rPr>
                <w:sz w:val="20"/>
                <w:szCs w:val="20"/>
              </w:rPr>
            </w:pPr>
            <w:r w:rsidRPr="003E5951">
              <w:rPr>
                <w:rFonts w:ascii="Arial" w:hAnsi="Arial" w:cs="Arial"/>
                <w:spacing w:val="2"/>
                <w:sz w:val="20"/>
                <w:szCs w:val="20"/>
              </w:rPr>
              <w:t>V</w:t>
            </w:r>
            <w:r w:rsidRPr="003E5951">
              <w:rPr>
                <w:rFonts w:ascii="Arial" w:hAnsi="Arial" w:cs="Arial"/>
                <w:spacing w:val="-9"/>
                <w:sz w:val="20"/>
                <w:szCs w:val="20"/>
              </w:rPr>
              <w:t>e</w:t>
            </w:r>
            <w:r w:rsidRPr="003E5951">
              <w:rPr>
                <w:rFonts w:ascii="Arial" w:hAnsi="Arial" w:cs="Arial"/>
                <w:spacing w:val="-2"/>
                <w:sz w:val="20"/>
                <w:szCs w:val="20"/>
              </w:rPr>
              <w:t>r</w:t>
            </w:r>
            <w:r w:rsidRPr="003E5951">
              <w:rPr>
                <w:rFonts w:ascii="Arial" w:hAnsi="Arial" w:cs="Arial"/>
                <w:spacing w:val="-4"/>
                <w:sz w:val="20"/>
                <w:szCs w:val="20"/>
              </w:rPr>
              <w:t>s</w:t>
            </w:r>
            <w:r w:rsidRPr="003E5951">
              <w:rPr>
                <w:rFonts w:ascii="Arial" w:hAnsi="Arial" w:cs="Arial"/>
                <w:spacing w:val="1"/>
                <w:sz w:val="20"/>
                <w:szCs w:val="20"/>
              </w:rPr>
              <w:t>i</w:t>
            </w:r>
            <w:r w:rsidRPr="003E5951">
              <w:rPr>
                <w:rFonts w:ascii="Arial" w:hAnsi="Arial" w:cs="Arial"/>
                <w:spacing w:val="-2"/>
                <w:sz w:val="20"/>
                <w:szCs w:val="20"/>
              </w:rPr>
              <w:t>ón</w:t>
            </w:r>
            <w:r w:rsidRPr="003E5951">
              <w:rPr>
                <w:rFonts w:ascii="Arial" w:hAnsi="Arial" w:cs="Arial"/>
                <w:sz w:val="20"/>
                <w:szCs w:val="20"/>
              </w:rPr>
              <w:t>:</w:t>
            </w:r>
            <w:r w:rsidRPr="003E5951">
              <w:rPr>
                <w:rFonts w:ascii="Arial" w:hAnsi="Arial" w:cs="Arial"/>
                <w:spacing w:val="14"/>
                <w:sz w:val="20"/>
                <w:szCs w:val="20"/>
              </w:rPr>
              <w:t xml:space="preserve"> </w:t>
            </w:r>
            <w:r w:rsidRPr="003E5951">
              <w:rPr>
                <w:rFonts w:ascii="Arial" w:hAnsi="Arial" w:cs="Arial"/>
                <w:spacing w:val="-2"/>
                <w:w w:val="101"/>
                <w:sz w:val="20"/>
                <w:szCs w:val="20"/>
              </w:rPr>
              <w:t>0</w:t>
            </w:r>
            <w:r w:rsidRPr="003E5951">
              <w:rPr>
                <w:rFonts w:ascii="Arial" w:hAnsi="Arial" w:cs="Arial"/>
                <w:w w:val="101"/>
                <w:sz w:val="20"/>
                <w:szCs w:val="20"/>
              </w:rPr>
              <w:t>1</w:t>
            </w:r>
          </w:p>
        </w:tc>
      </w:tr>
      <w:tr w:rsidR="003E5951" w:rsidRPr="00621905" w:rsidTr="00D7419C">
        <w:tblPrEx>
          <w:tblCellMar>
            <w:top w:w="0" w:type="dxa"/>
            <w:left w:w="0" w:type="dxa"/>
            <w:bottom w:w="0" w:type="dxa"/>
            <w:right w:w="0" w:type="dxa"/>
          </w:tblCellMar>
        </w:tblPrEx>
        <w:trPr>
          <w:trHeight w:hRule="exact" w:val="497"/>
        </w:trPr>
        <w:tc>
          <w:tcPr>
            <w:tcW w:w="3060" w:type="dxa"/>
            <w:vMerge/>
            <w:tcBorders>
              <w:top w:val="single" w:sz="3" w:space="0" w:color="000000"/>
              <w:left w:val="single" w:sz="3" w:space="0" w:color="000000"/>
              <w:bottom w:val="single" w:sz="3" w:space="0" w:color="000000"/>
              <w:right w:val="single" w:sz="3" w:space="0" w:color="000000"/>
            </w:tcBorders>
          </w:tcPr>
          <w:p w:rsidR="003E5951" w:rsidRPr="00621905" w:rsidRDefault="003E5951" w:rsidP="00104391">
            <w:pPr>
              <w:widowControl w:val="0"/>
              <w:autoSpaceDE w:val="0"/>
              <w:autoSpaceDN w:val="0"/>
              <w:adjustRightInd w:val="0"/>
              <w:spacing w:before="2"/>
              <w:ind w:left="71" w:right="-20"/>
            </w:pPr>
          </w:p>
        </w:tc>
        <w:tc>
          <w:tcPr>
            <w:tcW w:w="4316" w:type="dxa"/>
            <w:vMerge/>
            <w:tcBorders>
              <w:top w:val="single" w:sz="3" w:space="0" w:color="000000"/>
              <w:left w:val="single" w:sz="3" w:space="0" w:color="000000"/>
              <w:bottom w:val="single" w:sz="3" w:space="0" w:color="000000"/>
              <w:right w:val="single" w:sz="3" w:space="0" w:color="000000"/>
            </w:tcBorders>
          </w:tcPr>
          <w:p w:rsidR="003E5951" w:rsidRPr="003E5951" w:rsidRDefault="003E5951" w:rsidP="00104391">
            <w:pPr>
              <w:widowControl w:val="0"/>
              <w:autoSpaceDE w:val="0"/>
              <w:autoSpaceDN w:val="0"/>
              <w:adjustRightInd w:val="0"/>
              <w:spacing w:before="2"/>
              <w:ind w:left="71" w:right="-20"/>
              <w:rPr>
                <w:sz w:val="20"/>
                <w:szCs w:val="20"/>
              </w:rPr>
            </w:pPr>
          </w:p>
        </w:tc>
        <w:tc>
          <w:tcPr>
            <w:tcW w:w="2594" w:type="dxa"/>
            <w:tcBorders>
              <w:top w:val="single" w:sz="3" w:space="0" w:color="000000"/>
              <w:left w:val="single" w:sz="3" w:space="0" w:color="000000"/>
              <w:bottom w:val="single" w:sz="3" w:space="0" w:color="000000"/>
              <w:right w:val="single" w:sz="3" w:space="0" w:color="000000"/>
            </w:tcBorders>
          </w:tcPr>
          <w:p w:rsidR="003E5951" w:rsidRPr="003E5951" w:rsidRDefault="003E5951" w:rsidP="00104391">
            <w:pPr>
              <w:widowControl w:val="0"/>
              <w:autoSpaceDE w:val="0"/>
              <w:autoSpaceDN w:val="0"/>
              <w:adjustRightInd w:val="0"/>
              <w:spacing w:line="247" w:lineRule="exact"/>
              <w:ind w:left="71" w:right="-20"/>
              <w:rPr>
                <w:sz w:val="20"/>
                <w:szCs w:val="20"/>
              </w:rPr>
            </w:pPr>
            <w:r w:rsidRPr="003E5951">
              <w:rPr>
                <w:rFonts w:ascii="Arial" w:hAnsi="Arial" w:cs="Arial"/>
                <w:w w:val="101"/>
                <w:sz w:val="20"/>
                <w:szCs w:val="20"/>
              </w:rPr>
              <w:t>F</w:t>
            </w:r>
            <w:r w:rsidRPr="003E5951">
              <w:rPr>
                <w:rFonts w:ascii="Arial" w:hAnsi="Arial" w:cs="Arial"/>
                <w:spacing w:val="-8"/>
                <w:w w:val="101"/>
                <w:sz w:val="20"/>
                <w:szCs w:val="20"/>
              </w:rPr>
              <w:t>e</w:t>
            </w:r>
            <w:r w:rsidRPr="003E5951">
              <w:rPr>
                <w:rFonts w:ascii="Arial" w:hAnsi="Arial" w:cs="Arial"/>
                <w:spacing w:val="3"/>
                <w:w w:val="101"/>
                <w:sz w:val="20"/>
                <w:szCs w:val="20"/>
              </w:rPr>
              <w:t>c</w:t>
            </w:r>
            <w:r w:rsidRPr="003E5951">
              <w:rPr>
                <w:rFonts w:ascii="Arial" w:hAnsi="Arial" w:cs="Arial"/>
                <w:spacing w:val="-2"/>
                <w:w w:val="101"/>
                <w:sz w:val="20"/>
                <w:szCs w:val="20"/>
              </w:rPr>
              <w:t>h</w:t>
            </w:r>
            <w:r w:rsidRPr="003E5951">
              <w:rPr>
                <w:rFonts w:ascii="Arial" w:hAnsi="Arial" w:cs="Arial"/>
                <w:spacing w:val="-9"/>
                <w:w w:val="101"/>
                <w:sz w:val="20"/>
                <w:szCs w:val="20"/>
              </w:rPr>
              <w:t>a</w:t>
            </w:r>
            <w:r w:rsidRPr="003E5951">
              <w:rPr>
                <w:rFonts w:ascii="Arial" w:hAnsi="Arial" w:cs="Arial"/>
                <w:w w:val="101"/>
                <w:sz w:val="20"/>
                <w:szCs w:val="20"/>
              </w:rPr>
              <w:t>:</w:t>
            </w:r>
          </w:p>
        </w:tc>
      </w:tr>
      <w:tr w:rsidR="003E5951" w:rsidRPr="00621905" w:rsidTr="00D7419C">
        <w:tblPrEx>
          <w:tblCellMar>
            <w:top w:w="0" w:type="dxa"/>
            <w:left w:w="0" w:type="dxa"/>
            <w:bottom w:w="0" w:type="dxa"/>
            <w:right w:w="0" w:type="dxa"/>
          </w:tblCellMar>
        </w:tblPrEx>
        <w:trPr>
          <w:trHeight w:hRule="exact" w:val="2499"/>
        </w:trPr>
        <w:tc>
          <w:tcPr>
            <w:tcW w:w="3060" w:type="dxa"/>
            <w:vMerge/>
            <w:tcBorders>
              <w:top w:val="single" w:sz="3" w:space="0" w:color="000000"/>
              <w:left w:val="single" w:sz="3" w:space="0" w:color="000000"/>
              <w:bottom w:val="single" w:sz="3" w:space="0" w:color="000000"/>
              <w:right w:val="single" w:sz="3" w:space="0" w:color="000000"/>
            </w:tcBorders>
          </w:tcPr>
          <w:p w:rsidR="003E5951" w:rsidRPr="00621905" w:rsidRDefault="003E5951" w:rsidP="00104391">
            <w:pPr>
              <w:widowControl w:val="0"/>
              <w:autoSpaceDE w:val="0"/>
              <w:autoSpaceDN w:val="0"/>
              <w:adjustRightInd w:val="0"/>
              <w:spacing w:line="247" w:lineRule="exact"/>
              <w:ind w:left="71" w:right="-20"/>
            </w:pPr>
          </w:p>
        </w:tc>
        <w:tc>
          <w:tcPr>
            <w:tcW w:w="4316" w:type="dxa"/>
            <w:vMerge/>
            <w:tcBorders>
              <w:top w:val="single" w:sz="3" w:space="0" w:color="000000"/>
              <w:left w:val="single" w:sz="3" w:space="0" w:color="000000"/>
              <w:bottom w:val="single" w:sz="3" w:space="0" w:color="000000"/>
              <w:right w:val="single" w:sz="3" w:space="0" w:color="000000"/>
            </w:tcBorders>
          </w:tcPr>
          <w:p w:rsidR="003E5951" w:rsidRPr="003E5951" w:rsidRDefault="003E5951" w:rsidP="00104391">
            <w:pPr>
              <w:widowControl w:val="0"/>
              <w:autoSpaceDE w:val="0"/>
              <w:autoSpaceDN w:val="0"/>
              <w:adjustRightInd w:val="0"/>
              <w:spacing w:line="247" w:lineRule="exact"/>
              <w:ind w:left="71" w:right="-20"/>
              <w:rPr>
                <w:sz w:val="20"/>
                <w:szCs w:val="20"/>
              </w:rPr>
            </w:pPr>
          </w:p>
        </w:tc>
        <w:tc>
          <w:tcPr>
            <w:tcW w:w="2594" w:type="dxa"/>
            <w:tcBorders>
              <w:top w:val="single" w:sz="3" w:space="0" w:color="000000"/>
              <w:left w:val="single" w:sz="3" w:space="0" w:color="000000"/>
              <w:bottom w:val="single" w:sz="3" w:space="0" w:color="000000"/>
              <w:right w:val="single" w:sz="3" w:space="0" w:color="000000"/>
            </w:tcBorders>
          </w:tcPr>
          <w:p w:rsidR="003E5951" w:rsidRPr="003E5951" w:rsidRDefault="003E5951" w:rsidP="00104391">
            <w:pPr>
              <w:widowControl w:val="0"/>
              <w:autoSpaceDE w:val="0"/>
              <w:autoSpaceDN w:val="0"/>
              <w:adjustRightInd w:val="0"/>
              <w:spacing w:before="2"/>
              <w:ind w:left="71" w:right="-20"/>
              <w:rPr>
                <w:sz w:val="20"/>
                <w:szCs w:val="20"/>
              </w:rPr>
            </w:pPr>
            <w:r w:rsidRPr="003E5951">
              <w:rPr>
                <w:rFonts w:ascii="Arial" w:hAnsi="Arial" w:cs="Arial"/>
                <w:spacing w:val="2"/>
                <w:sz w:val="20"/>
                <w:szCs w:val="20"/>
              </w:rPr>
              <w:t>P</w:t>
            </w:r>
            <w:r w:rsidRPr="003E5951">
              <w:rPr>
                <w:rFonts w:ascii="Arial" w:hAnsi="Arial" w:cs="Arial"/>
                <w:spacing w:val="-2"/>
                <w:sz w:val="20"/>
                <w:szCs w:val="20"/>
              </w:rPr>
              <w:t>ág</w:t>
            </w:r>
            <w:r w:rsidRPr="003E5951">
              <w:rPr>
                <w:rFonts w:ascii="Arial" w:hAnsi="Arial" w:cs="Arial"/>
                <w:spacing w:val="1"/>
                <w:sz w:val="20"/>
                <w:szCs w:val="20"/>
              </w:rPr>
              <w:t>i</w:t>
            </w:r>
            <w:r w:rsidRPr="003E5951">
              <w:rPr>
                <w:rFonts w:ascii="Arial" w:hAnsi="Arial" w:cs="Arial"/>
                <w:spacing w:val="-2"/>
                <w:sz w:val="20"/>
                <w:szCs w:val="20"/>
              </w:rPr>
              <w:t>n</w:t>
            </w:r>
            <w:r w:rsidRPr="003E5951">
              <w:rPr>
                <w:rFonts w:ascii="Arial" w:hAnsi="Arial" w:cs="Arial"/>
                <w:spacing w:val="-9"/>
                <w:sz w:val="20"/>
                <w:szCs w:val="20"/>
              </w:rPr>
              <w:t>a</w:t>
            </w:r>
            <w:r w:rsidRPr="003E5951">
              <w:rPr>
                <w:rFonts w:ascii="Arial" w:hAnsi="Arial" w:cs="Arial"/>
                <w:sz w:val="20"/>
                <w:szCs w:val="20"/>
              </w:rPr>
              <w:t>:</w:t>
            </w:r>
            <w:r w:rsidRPr="003E5951">
              <w:rPr>
                <w:rFonts w:ascii="Arial" w:hAnsi="Arial" w:cs="Arial"/>
                <w:spacing w:val="13"/>
                <w:sz w:val="20"/>
                <w:szCs w:val="20"/>
              </w:rPr>
              <w:t xml:space="preserve"> </w:t>
            </w:r>
            <w:r w:rsidRPr="003E5951">
              <w:rPr>
                <w:rFonts w:ascii="Arial" w:hAnsi="Arial" w:cs="Arial"/>
                <w:sz w:val="20"/>
                <w:szCs w:val="20"/>
              </w:rPr>
              <w:t>1</w:t>
            </w:r>
            <w:r w:rsidRPr="003E5951">
              <w:rPr>
                <w:rFonts w:ascii="Arial" w:hAnsi="Arial" w:cs="Arial"/>
                <w:spacing w:val="3"/>
                <w:sz w:val="20"/>
                <w:szCs w:val="20"/>
              </w:rPr>
              <w:t xml:space="preserve"> </w:t>
            </w:r>
            <w:r w:rsidRPr="003E5951">
              <w:rPr>
                <w:rFonts w:ascii="Arial" w:hAnsi="Arial" w:cs="Arial"/>
                <w:spacing w:val="-2"/>
                <w:sz w:val="20"/>
                <w:szCs w:val="20"/>
              </w:rPr>
              <w:t>d</w:t>
            </w:r>
            <w:r w:rsidRPr="003E5951">
              <w:rPr>
                <w:rFonts w:ascii="Arial" w:hAnsi="Arial" w:cs="Arial"/>
                <w:sz w:val="20"/>
                <w:szCs w:val="20"/>
              </w:rPr>
              <w:t>e</w:t>
            </w:r>
            <w:r w:rsidRPr="003E5951">
              <w:rPr>
                <w:rFonts w:ascii="Arial" w:hAnsi="Arial" w:cs="Arial"/>
                <w:spacing w:val="-3"/>
                <w:sz w:val="20"/>
                <w:szCs w:val="20"/>
              </w:rPr>
              <w:t xml:space="preserve"> </w:t>
            </w:r>
            <w:r w:rsidRPr="003E5951">
              <w:rPr>
                <w:rFonts w:ascii="Arial" w:hAnsi="Arial" w:cs="Arial"/>
                <w:w w:val="101"/>
                <w:sz w:val="20"/>
                <w:szCs w:val="20"/>
              </w:rPr>
              <w:t>1</w:t>
            </w:r>
          </w:p>
        </w:tc>
      </w:tr>
    </w:tbl>
    <w:p w:rsidR="003E5951" w:rsidRDefault="003E5951" w:rsidP="003E5951">
      <w:pPr>
        <w:widowControl w:val="0"/>
        <w:autoSpaceDE w:val="0"/>
        <w:autoSpaceDN w:val="0"/>
        <w:adjustRightInd w:val="0"/>
        <w:spacing w:before="6" w:line="100" w:lineRule="exact"/>
        <w:rPr>
          <w:sz w:val="10"/>
          <w:szCs w:val="10"/>
        </w:rPr>
      </w:pPr>
    </w:p>
    <w:p w:rsidR="003E5951" w:rsidRDefault="003E5951" w:rsidP="003E5951">
      <w:pPr>
        <w:widowControl w:val="0"/>
        <w:autoSpaceDE w:val="0"/>
        <w:autoSpaceDN w:val="0"/>
        <w:adjustRightInd w:val="0"/>
        <w:spacing w:line="200" w:lineRule="exact"/>
        <w:rPr>
          <w:sz w:val="20"/>
          <w:szCs w:val="20"/>
        </w:rPr>
      </w:pPr>
    </w:p>
    <w:p w:rsidR="003E5951" w:rsidRDefault="003E5951" w:rsidP="003E5951">
      <w:pPr>
        <w:widowControl w:val="0"/>
        <w:autoSpaceDE w:val="0"/>
        <w:autoSpaceDN w:val="0"/>
        <w:adjustRightInd w:val="0"/>
        <w:spacing w:line="200" w:lineRule="exact"/>
        <w:rPr>
          <w:sz w:val="20"/>
          <w:szCs w:val="20"/>
        </w:rPr>
      </w:pPr>
    </w:p>
    <w:p w:rsidR="003E5951" w:rsidRPr="003E5951" w:rsidRDefault="003E5951" w:rsidP="003E5951">
      <w:pPr>
        <w:widowControl w:val="0"/>
        <w:autoSpaceDE w:val="0"/>
        <w:autoSpaceDN w:val="0"/>
        <w:adjustRightInd w:val="0"/>
        <w:spacing w:before="18" w:line="265" w:lineRule="exact"/>
        <w:ind w:left="6250" w:right="-20"/>
        <w:rPr>
          <w:rFonts w:ascii="Arial" w:hAnsi="Arial" w:cs="Arial"/>
          <w:sz w:val="20"/>
          <w:szCs w:val="20"/>
        </w:rPr>
      </w:pPr>
      <w:r w:rsidRPr="003E5951">
        <w:rPr>
          <w:rFonts w:ascii="Arial" w:hAnsi="Arial" w:cs="Arial"/>
          <w:b/>
          <w:bCs/>
          <w:spacing w:val="-2"/>
          <w:sz w:val="20"/>
          <w:szCs w:val="20"/>
        </w:rPr>
        <w:t>V</w:t>
      </w:r>
      <w:r w:rsidRPr="003E5951">
        <w:rPr>
          <w:rFonts w:ascii="Arial" w:hAnsi="Arial" w:cs="Arial"/>
          <w:b/>
          <w:bCs/>
          <w:spacing w:val="2"/>
          <w:sz w:val="20"/>
          <w:szCs w:val="20"/>
        </w:rPr>
        <w:t>ill</w:t>
      </w:r>
      <w:r w:rsidRPr="003E5951">
        <w:rPr>
          <w:rFonts w:ascii="Arial" w:hAnsi="Arial" w:cs="Arial"/>
          <w:b/>
          <w:bCs/>
          <w:sz w:val="20"/>
          <w:szCs w:val="20"/>
        </w:rPr>
        <w:t>a</w:t>
      </w:r>
      <w:r w:rsidRPr="003E5951">
        <w:rPr>
          <w:rFonts w:ascii="Arial" w:hAnsi="Arial" w:cs="Arial"/>
          <w:b/>
          <w:bCs/>
          <w:spacing w:val="-5"/>
          <w:sz w:val="20"/>
          <w:szCs w:val="20"/>
        </w:rPr>
        <w:t xml:space="preserve"> </w:t>
      </w:r>
      <w:r w:rsidRPr="003E5951">
        <w:rPr>
          <w:rFonts w:ascii="Arial" w:hAnsi="Arial" w:cs="Arial"/>
          <w:b/>
          <w:bCs/>
          <w:spacing w:val="-1"/>
          <w:sz w:val="20"/>
          <w:szCs w:val="20"/>
        </w:rPr>
        <w:t>M</w:t>
      </w:r>
      <w:r w:rsidRPr="003E5951">
        <w:rPr>
          <w:rFonts w:ascii="Arial" w:hAnsi="Arial" w:cs="Arial"/>
          <w:b/>
          <w:bCs/>
          <w:spacing w:val="3"/>
          <w:sz w:val="20"/>
          <w:szCs w:val="20"/>
        </w:rPr>
        <w:t>e</w:t>
      </w:r>
      <w:r w:rsidRPr="003E5951">
        <w:rPr>
          <w:rFonts w:ascii="Arial" w:hAnsi="Arial" w:cs="Arial"/>
          <w:b/>
          <w:bCs/>
          <w:spacing w:val="-7"/>
          <w:sz w:val="20"/>
          <w:szCs w:val="20"/>
        </w:rPr>
        <w:t>r</w:t>
      </w:r>
      <w:r w:rsidRPr="003E5951">
        <w:rPr>
          <w:rFonts w:ascii="Arial" w:hAnsi="Arial" w:cs="Arial"/>
          <w:b/>
          <w:bCs/>
          <w:sz w:val="20"/>
          <w:szCs w:val="20"/>
        </w:rPr>
        <w:t>c</w:t>
      </w:r>
      <w:r w:rsidRPr="003E5951">
        <w:rPr>
          <w:rFonts w:ascii="Arial" w:hAnsi="Arial" w:cs="Arial"/>
          <w:b/>
          <w:bCs/>
          <w:spacing w:val="-4"/>
          <w:sz w:val="20"/>
          <w:szCs w:val="20"/>
        </w:rPr>
        <w:t>e</w:t>
      </w:r>
      <w:r w:rsidRPr="003E5951">
        <w:rPr>
          <w:rFonts w:ascii="Arial" w:hAnsi="Arial" w:cs="Arial"/>
          <w:b/>
          <w:bCs/>
          <w:spacing w:val="-5"/>
          <w:sz w:val="20"/>
          <w:szCs w:val="20"/>
        </w:rPr>
        <w:t>d</w:t>
      </w:r>
      <w:r w:rsidRPr="003E5951">
        <w:rPr>
          <w:rFonts w:ascii="Arial" w:hAnsi="Arial" w:cs="Arial"/>
          <w:b/>
          <w:bCs/>
          <w:spacing w:val="3"/>
          <w:sz w:val="20"/>
          <w:szCs w:val="20"/>
        </w:rPr>
        <w:t>e</w:t>
      </w:r>
      <w:r w:rsidRPr="003E5951">
        <w:rPr>
          <w:rFonts w:ascii="Arial" w:hAnsi="Arial" w:cs="Arial"/>
          <w:b/>
          <w:bCs/>
          <w:sz w:val="20"/>
          <w:szCs w:val="20"/>
        </w:rPr>
        <w:t>s</w:t>
      </w:r>
      <w:r w:rsidRPr="003E5951">
        <w:rPr>
          <w:rFonts w:ascii="Arial" w:hAnsi="Arial" w:cs="Arial"/>
          <w:b/>
          <w:bCs/>
          <w:spacing w:val="7"/>
          <w:sz w:val="20"/>
          <w:szCs w:val="20"/>
        </w:rPr>
        <w:t xml:space="preserve"> </w:t>
      </w:r>
      <w:r w:rsidRPr="003E5951">
        <w:rPr>
          <w:rFonts w:ascii="Arial" w:hAnsi="Arial" w:cs="Arial"/>
          <w:b/>
          <w:bCs/>
          <w:spacing w:val="-5"/>
          <w:sz w:val="20"/>
          <w:szCs w:val="20"/>
        </w:rPr>
        <w:t>(</w:t>
      </w:r>
      <w:r w:rsidRPr="003E5951">
        <w:rPr>
          <w:rFonts w:ascii="Arial" w:hAnsi="Arial" w:cs="Arial"/>
          <w:b/>
          <w:bCs/>
          <w:spacing w:val="2"/>
          <w:sz w:val="20"/>
          <w:szCs w:val="20"/>
        </w:rPr>
        <w:t>S</w:t>
      </w:r>
      <w:r w:rsidRPr="003E5951">
        <w:rPr>
          <w:rFonts w:ascii="Arial" w:hAnsi="Arial" w:cs="Arial"/>
          <w:b/>
          <w:bCs/>
          <w:spacing w:val="-1"/>
          <w:sz w:val="20"/>
          <w:szCs w:val="20"/>
        </w:rPr>
        <w:t>L</w:t>
      </w:r>
      <w:r w:rsidRPr="003E5951">
        <w:rPr>
          <w:rFonts w:ascii="Arial" w:hAnsi="Arial" w:cs="Arial"/>
          <w:b/>
          <w:bCs/>
          <w:sz w:val="20"/>
          <w:szCs w:val="20"/>
        </w:rPr>
        <w:t>)</w:t>
      </w:r>
      <w:r w:rsidRPr="003E5951">
        <w:rPr>
          <w:rFonts w:ascii="Arial" w:hAnsi="Arial" w:cs="Arial"/>
          <w:b/>
          <w:bCs/>
          <w:spacing w:val="6"/>
          <w:sz w:val="20"/>
          <w:szCs w:val="20"/>
        </w:rPr>
        <w:t xml:space="preserve"> </w:t>
      </w:r>
      <w:r w:rsidRPr="003E5951">
        <w:rPr>
          <w:rFonts w:ascii="Arial" w:hAnsi="Arial" w:cs="Arial"/>
          <w:b/>
          <w:bCs/>
          <w:w w:val="101"/>
          <w:sz w:val="20"/>
          <w:szCs w:val="20"/>
        </w:rPr>
        <w:t>…</w:t>
      </w:r>
      <w:r w:rsidRPr="003E5951">
        <w:rPr>
          <w:rFonts w:ascii="Arial" w:hAnsi="Arial" w:cs="Arial"/>
          <w:b/>
          <w:bCs/>
          <w:spacing w:val="-2"/>
          <w:w w:val="101"/>
          <w:sz w:val="20"/>
          <w:szCs w:val="20"/>
        </w:rPr>
        <w:t>../</w:t>
      </w:r>
      <w:r w:rsidRPr="003E5951">
        <w:rPr>
          <w:rFonts w:ascii="Arial" w:hAnsi="Arial" w:cs="Arial"/>
          <w:b/>
          <w:bCs/>
          <w:w w:val="101"/>
          <w:sz w:val="20"/>
          <w:szCs w:val="20"/>
        </w:rPr>
        <w:t>…</w:t>
      </w:r>
      <w:r w:rsidRPr="003E5951">
        <w:rPr>
          <w:rFonts w:ascii="Arial" w:hAnsi="Arial" w:cs="Arial"/>
          <w:b/>
          <w:bCs/>
          <w:spacing w:val="-2"/>
          <w:w w:val="101"/>
          <w:sz w:val="20"/>
          <w:szCs w:val="20"/>
        </w:rPr>
        <w:t>../</w:t>
      </w:r>
      <w:r w:rsidRPr="003E5951">
        <w:rPr>
          <w:rFonts w:ascii="Arial" w:hAnsi="Arial" w:cs="Arial"/>
          <w:b/>
          <w:bCs/>
          <w:w w:val="101"/>
          <w:sz w:val="20"/>
          <w:szCs w:val="20"/>
        </w:rPr>
        <w:t>…</w:t>
      </w:r>
      <w:r w:rsidRPr="003E5951">
        <w:rPr>
          <w:rFonts w:ascii="Arial" w:hAnsi="Arial" w:cs="Arial"/>
          <w:b/>
          <w:bCs/>
          <w:spacing w:val="-8"/>
          <w:w w:val="101"/>
          <w:sz w:val="20"/>
          <w:szCs w:val="20"/>
        </w:rPr>
        <w:t>…</w:t>
      </w:r>
      <w:r w:rsidRPr="003E5951">
        <w:rPr>
          <w:rFonts w:ascii="Arial" w:hAnsi="Arial" w:cs="Arial"/>
          <w:b/>
          <w:bCs/>
          <w:w w:val="101"/>
          <w:sz w:val="20"/>
          <w:szCs w:val="20"/>
        </w:rPr>
        <w:t>…</w:t>
      </w:r>
    </w:p>
    <w:p w:rsidR="003E5951" w:rsidRPr="003E5951" w:rsidRDefault="003E5951" w:rsidP="003E5951">
      <w:pPr>
        <w:widowControl w:val="0"/>
        <w:autoSpaceDE w:val="0"/>
        <w:autoSpaceDN w:val="0"/>
        <w:adjustRightInd w:val="0"/>
        <w:spacing w:before="2" w:line="130" w:lineRule="exact"/>
        <w:rPr>
          <w:rFonts w:ascii="Arial" w:hAnsi="Arial" w:cs="Arial"/>
          <w:sz w:val="20"/>
          <w:szCs w:val="20"/>
        </w:rPr>
      </w:pPr>
    </w:p>
    <w:p w:rsidR="003E5951" w:rsidRPr="003E5951" w:rsidRDefault="003E5951" w:rsidP="003E5951">
      <w:pPr>
        <w:widowControl w:val="0"/>
        <w:autoSpaceDE w:val="0"/>
        <w:autoSpaceDN w:val="0"/>
        <w:adjustRightInd w:val="0"/>
        <w:spacing w:line="200" w:lineRule="exact"/>
        <w:rPr>
          <w:rFonts w:ascii="Arial" w:hAnsi="Arial" w:cs="Arial"/>
          <w:sz w:val="20"/>
          <w:szCs w:val="20"/>
        </w:rPr>
      </w:pPr>
    </w:p>
    <w:p w:rsidR="003E5951" w:rsidRPr="003E5951" w:rsidRDefault="003E5951" w:rsidP="003E5951">
      <w:pPr>
        <w:widowControl w:val="0"/>
        <w:autoSpaceDE w:val="0"/>
        <w:autoSpaceDN w:val="0"/>
        <w:adjustRightInd w:val="0"/>
        <w:spacing w:line="200" w:lineRule="exact"/>
        <w:rPr>
          <w:rFonts w:ascii="Arial" w:hAnsi="Arial" w:cs="Arial"/>
          <w:sz w:val="20"/>
          <w:szCs w:val="20"/>
        </w:rPr>
      </w:pPr>
    </w:p>
    <w:p w:rsidR="003E5951" w:rsidRPr="003E5951" w:rsidRDefault="003E5951" w:rsidP="003E5951">
      <w:pPr>
        <w:widowControl w:val="0"/>
        <w:autoSpaceDE w:val="0"/>
        <w:autoSpaceDN w:val="0"/>
        <w:adjustRightInd w:val="0"/>
        <w:spacing w:line="200" w:lineRule="exact"/>
        <w:rPr>
          <w:rFonts w:ascii="Arial" w:hAnsi="Arial" w:cs="Arial"/>
          <w:sz w:val="20"/>
          <w:szCs w:val="20"/>
        </w:rPr>
      </w:pPr>
    </w:p>
    <w:p w:rsidR="003E5951" w:rsidRPr="003E5951" w:rsidRDefault="003E5951" w:rsidP="003E5951">
      <w:pPr>
        <w:widowControl w:val="0"/>
        <w:autoSpaceDE w:val="0"/>
        <w:autoSpaceDN w:val="0"/>
        <w:adjustRightInd w:val="0"/>
        <w:spacing w:before="18"/>
        <w:ind w:left="400" w:right="-20"/>
        <w:rPr>
          <w:rFonts w:ascii="Arial" w:hAnsi="Arial" w:cs="Arial"/>
          <w:sz w:val="20"/>
          <w:szCs w:val="20"/>
        </w:rPr>
      </w:pPr>
      <w:r w:rsidRPr="003E5951">
        <w:rPr>
          <w:rFonts w:ascii="Arial" w:hAnsi="Arial" w:cs="Arial"/>
          <w:noProof/>
          <w:sz w:val="20"/>
          <w:szCs w:val="20"/>
        </w:rPr>
        <w:pict>
          <v:rect id="_x0000_s1042" style="position:absolute;left:0;text-align:left;margin-left:101.5pt;margin-top:48.95pt;width:37pt;height:39pt;z-index:-251655168;mso-position-horizontal-relative:page;mso-position-vertical-relative:page" o:allowincell="f" filled="f" stroked="f">
            <v:textbox inset="0,0,0,0">
              <w:txbxContent>
                <w:p w:rsidR="003E5951" w:rsidRDefault="00A7051A" w:rsidP="003E5951">
                  <w:pPr>
                    <w:spacing w:line="780" w:lineRule="atLeast"/>
                  </w:pPr>
                  <w:r>
                    <w:rPr>
                      <w:noProof/>
                      <w:lang w:val="es-AR" w:eastAsia="es-AR"/>
                    </w:rPr>
                    <w:drawing>
                      <wp:inline distT="0" distB="0" distL="0" distR="0">
                        <wp:extent cx="457200" cy="49149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7200" cy="491490"/>
                                </a:xfrm>
                                <a:prstGeom prst="rect">
                                  <a:avLst/>
                                </a:prstGeom>
                                <a:noFill/>
                                <a:ln w="9525">
                                  <a:noFill/>
                                  <a:miter lim="800000"/>
                                  <a:headEnd/>
                                  <a:tailEnd/>
                                </a:ln>
                              </pic:spPr>
                            </pic:pic>
                          </a:graphicData>
                        </a:graphic>
                      </wp:inline>
                    </w:drawing>
                  </w:r>
                </w:p>
                <w:p w:rsidR="003E5951" w:rsidRDefault="003E5951" w:rsidP="003E5951">
                  <w:pPr>
                    <w:widowControl w:val="0"/>
                    <w:autoSpaceDE w:val="0"/>
                    <w:autoSpaceDN w:val="0"/>
                    <w:adjustRightInd w:val="0"/>
                  </w:pPr>
                </w:p>
              </w:txbxContent>
            </v:textbox>
            <w10:wrap anchorx="page" anchory="page"/>
          </v:rect>
        </w:pict>
      </w:r>
      <w:r w:rsidRPr="003E5951">
        <w:rPr>
          <w:rFonts w:ascii="Arial" w:hAnsi="Arial" w:cs="Arial"/>
          <w:sz w:val="20"/>
          <w:szCs w:val="20"/>
        </w:rPr>
        <w:t>Al</w:t>
      </w:r>
      <w:r w:rsidRPr="003E5951">
        <w:rPr>
          <w:rFonts w:ascii="Arial" w:hAnsi="Arial" w:cs="Arial"/>
          <w:spacing w:val="3"/>
          <w:sz w:val="20"/>
          <w:szCs w:val="20"/>
        </w:rPr>
        <w:t xml:space="preserve"> </w:t>
      </w:r>
      <w:r w:rsidRPr="003E5951">
        <w:rPr>
          <w:rFonts w:ascii="Arial" w:hAnsi="Arial" w:cs="Arial"/>
          <w:spacing w:val="-2"/>
          <w:sz w:val="20"/>
          <w:szCs w:val="20"/>
        </w:rPr>
        <w:t>S</w:t>
      </w:r>
      <w:r w:rsidRPr="003E5951">
        <w:rPr>
          <w:rFonts w:ascii="Arial" w:hAnsi="Arial" w:cs="Arial"/>
          <w:spacing w:val="1"/>
          <w:sz w:val="20"/>
          <w:szCs w:val="20"/>
        </w:rPr>
        <w:t>r</w:t>
      </w:r>
      <w:r w:rsidRPr="003E5951">
        <w:rPr>
          <w:rFonts w:ascii="Arial" w:hAnsi="Arial" w:cs="Arial"/>
          <w:sz w:val="20"/>
          <w:szCs w:val="20"/>
        </w:rPr>
        <w:t>/</w:t>
      </w:r>
      <w:r w:rsidRPr="003E5951">
        <w:rPr>
          <w:rFonts w:ascii="Arial" w:hAnsi="Arial" w:cs="Arial"/>
          <w:spacing w:val="-6"/>
          <w:sz w:val="20"/>
          <w:szCs w:val="20"/>
        </w:rPr>
        <w:t>r</w:t>
      </w:r>
      <w:r w:rsidRPr="003E5951">
        <w:rPr>
          <w:rFonts w:ascii="Arial" w:hAnsi="Arial" w:cs="Arial"/>
          <w:sz w:val="20"/>
          <w:szCs w:val="20"/>
        </w:rPr>
        <w:t>a</w:t>
      </w:r>
      <w:r w:rsidRPr="003E5951">
        <w:rPr>
          <w:rFonts w:ascii="Arial" w:hAnsi="Arial" w:cs="Arial"/>
          <w:spacing w:val="6"/>
          <w:sz w:val="20"/>
          <w:szCs w:val="20"/>
        </w:rPr>
        <w:t xml:space="preserve"> </w:t>
      </w:r>
      <w:r w:rsidRPr="003E5951">
        <w:rPr>
          <w:rFonts w:ascii="Arial" w:hAnsi="Arial" w:cs="Arial"/>
          <w:sz w:val="20"/>
          <w:szCs w:val="20"/>
        </w:rPr>
        <w:t>D</w:t>
      </w:r>
      <w:r w:rsidRPr="003E5951">
        <w:rPr>
          <w:rFonts w:ascii="Arial" w:hAnsi="Arial" w:cs="Arial"/>
          <w:spacing w:val="-4"/>
          <w:sz w:val="20"/>
          <w:szCs w:val="20"/>
        </w:rPr>
        <w:t>e</w:t>
      </w:r>
      <w:r w:rsidRPr="003E5951">
        <w:rPr>
          <w:rFonts w:ascii="Arial" w:hAnsi="Arial" w:cs="Arial"/>
          <w:spacing w:val="-1"/>
          <w:sz w:val="20"/>
          <w:szCs w:val="20"/>
        </w:rPr>
        <w:t>c</w:t>
      </w:r>
      <w:r w:rsidRPr="003E5951">
        <w:rPr>
          <w:rFonts w:ascii="Arial" w:hAnsi="Arial" w:cs="Arial"/>
          <w:spacing w:val="1"/>
          <w:sz w:val="20"/>
          <w:szCs w:val="20"/>
        </w:rPr>
        <w:t>a</w:t>
      </w:r>
      <w:r w:rsidRPr="003E5951">
        <w:rPr>
          <w:rFonts w:ascii="Arial" w:hAnsi="Arial" w:cs="Arial"/>
          <w:spacing w:val="-2"/>
          <w:sz w:val="20"/>
          <w:szCs w:val="20"/>
        </w:rPr>
        <w:t>n</w:t>
      </w:r>
      <w:r w:rsidRPr="003E5951">
        <w:rPr>
          <w:rFonts w:ascii="Arial" w:hAnsi="Arial" w:cs="Arial"/>
          <w:spacing w:val="-3"/>
          <w:sz w:val="20"/>
          <w:szCs w:val="20"/>
        </w:rPr>
        <w:t>o</w:t>
      </w:r>
      <w:r w:rsidRPr="003E5951">
        <w:rPr>
          <w:rFonts w:ascii="Arial" w:hAnsi="Arial" w:cs="Arial"/>
          <w:sz w:val="20"/>
          <w:szCs w:val="20"/>
        </w:rPr>
        <w:t>/</w:t>
      </w:r>
      <w:r w:rsidRPr="003E5951">
        <w:rPr>
          <w:rFonts w:ascii="Arial" w:hAnsi="Arial" w:cs="Arial"/>
          <w:spacing w:val="-9"/>
          <w:sz w:val="20"/>
          <w:szCs w:val="20"/>
        </w:rPr>
        <w:t>n</w:t>
      </w:r>
      <w:r w:rsidRPr="003E5951">
        <w:rPr>
          <w:rFonts w:ascii="Arial" w:hAnsi="Arial" w:cs="Arial"/>
          <w:sz w:val="20"/>
          <w:szCs w:val="20"/>
        </w:rPr>
        <w:t>a</w:t>
      </w:r>
      <w:r w:rsidRPr="003E5951">
        <w:rPr>
          <w:rFonts w:ascii="Arial" w:hAnsi="Arial" w:cs="Arial"/>
          <w:spacing w:val="12"/>
          <w:sz w:val="20"/>
          <w:szCs w:val="20"/>
        </w:rPr>
        <w:t xml:space="preserve"> </w:t>
      </w:r>
      <w:r w:rsidRPr="003E5951">
        <w:rPr>
          <w:rFonts w:ascii="Arial" w:hAnsi="Arial" w:cs="Arial"/>
          <w:spacing w:val="-2"/>
          <w:sz w:val="20"/>
          <w:szCs w:val="20"/>
        </w:rPr>
        <w:t>d</w:t>
      </w:r>
      <w:r w:rsidRPr="003E5951">
        <w:rPr>
          <w:rFonts w:ascii="Arial" w:hAnsi="Arial" w:cs="Arial"/>
          <w:sz w:val="20"/>
          <w:szCs w:val="20"/>
        </w:rPr>
        <w:t xml:space="preserve">e </w:t>
      </w:r>
      <w:smartTag w:uri="urn:schemas-microsoft-com:office:smarttags" w:element="PersonName">
        <w:smartTagPr>
          <w:attr w:name="ProductID" w:val="la Facultad"/>
        </w:smartTagPr>
        <w:r w:rsidRPr="003E5951">
          <w:rPr>
            <w:rFonts w:ascii="Arial" w:hAnsi="Arial" w:cs="Arial"/>
            <w:spacing w:val="-1"/>
            <w:sz w:val="20"/>
            <w:szCs w:val="20"/>
          </w:rPr>
          <w:t>l</w:t>
        </w:r>
        <w:r w:rsidRPr="003E5951">
          <w:rPr>
            <w:rFonts w:ascii="Arial" w:hAnsi="Arial" w:cs="Arial"/>
            <w:sz w:val="20"/>
            <w:szCs w:val="20"/>
          </w:rPr>
          <w:t>a</w:t>
        </w:r>
        <w:r w:rsidRPr="003E5951">
          <w:rPr>
            <w:rFonts w:ascii="Arial" w:hAnsi="Arial" w:cs="Arial"/>
            <w:spacing w:val="4"/>
            <w:sz w:val="20"/>
            <w:szCs w:val="20"/>
          </w:rPr>
          <w:t xml:space="preserve"> </w:t>
        </w:r>
        <w:r w:rsidRPr="003E5951">
          <w:rPr>
            <w:rFonts w:ascii="Arial" w:hAnsi="Arial" w:cs="Arial"/>
            <w:sz w:val="20"/>
            <w:szCs w:val="20"/>
          </w:rPr>
          <w:t>F</w:t>
        </w:r>
        <w:r w:rsidRPr="003E5951">
          <w:rPr>
            <w:rFonts w:ascii="Arial" w:hAnsi="Arial" w:cs="Arial"/>
            <w:spacing w:val="1"/>
            <w:sz w:val="20"/>
            <w:szCs w:val="20"/>
          </w:rPr>
          <w:t>a</w:t>
        </w:r>
        <w:r w:rsidRPr="003E5951">
          <w:rPr>
            <w:rFonts w:ascii="Arial" w:hAnsi="Arial" w:cs="Arial"/>
            <w:spacing w:val="-1"/>
            <w:sz w:val="20"/>
            <w:szCs w:val="20"/>
          </w:rPr>
          <w:t>c</w:t>
        </w:r>
        <w:r w:rsidRPr="003E5951">
          <w:rPr>
            <w:rFonts w:ascii="Arial" w:hAnsi="Arial" w:cs="Arial"/>
            <w:spacing w:val="-2"/>
            <w:sz w:val="20"/>
            <w:szCs w:val="20"/>
          </w:rPr>
          <w:t>u</w:t>
        </w:r>
        <w:r w:rsidRPr="003E5951">
          <w:rPr>
            <w:rFonts w:ascii="Arial" w:hAnsi="Arial" w:cs="Arial"/>
            <w:spacing w:val="-1"/>
            <w:sz w:val="20"/>
            <w:szCs w:val="20"/>
          </w:rPr>
          <w:t>l</w:t>
        </w:r>
        <w:r w:rsidRPr="003E5951">
          <w:rPr>
            <w:rFonts w:ascii="Arial" w:hAnsi="Arial" w:cs="Arial"/>
            <w:spacing w:val="-3"/>
            <w:sz w:val="20"/>
            <w:szCs w:val="20"/>
          </w:rPr>
          <w:t>t</w:t>
        </w:r>
        <w:r w:rsidRPr="003E5951">
          <w:rPr>
            <w:rFonts w:ascii="Arial" w:hAnsi="Arial" w:cs="Arial"/>
            <w:spacing w:val="1"/>
            <w:sz w:val="20"/>
            <w:szCs w:val="20"/>
          </w:rPr>
          <w:t>a</w:t>
        </w:r>
        <w:r w:rsidRPr="003E5951">
          <w:rPr>
            <w:rFonts w:ascii="Arial" w:hAnsi="Arial" w:cs="Arial"/>
            <w:sz w:val="20"/>
            <w:szCs w:val="20"/>
          </w:rPr>
          <w:t>d</w:t>
        </w:r>
      </w:smartTag>
      <w:r w:rsidRPr="003E5951">
        <w:rPr>
          <w:rFonts w:ascii="Arial" w:hAnsi="Arial" w:cs="Arial"/>
          <w:spacing w:val="7"/>
          <w:sz w:val="20"/>
          <w:szCs w:val="20"/>
        </w:rPr>
        <w:t xml:space="preserve"> </w:t>
      </w:r>
      <w:r w:rsidRPr="003E5951">
        <w:rPr>
          <w:rFonts w:ascii="Arial" w:hAnsi="Arial" w:cs="Arial"/>
          <w:spacing w:val="-2"/>
          <w:sz w:val="20"/>
          <w:szCs w:val="20"/>
        </w:rPr>
        <w:t>d</w:t>
      </w:r>
      <w:r w:rsidRPr="003E5951">
        <w:rPr>
          <w:rFonts w:ascii="Arial" w:hAnsi="Arial" w:cs="Arial"/>
          <w:sz w:val="20"/>
          <w:szCs w:val="20"/>
        </w:rPr>
        <w:t>e</w:t>
      </w:r>
      <w:r w:rsidRPr="003E5951">
        <w:rPr>
          <w:rFonts w:ascii="Arial" w:hAnsi="Arial" w:cs="Arial"/>
          <w:spacing w:val="-8"/>
          <w:sz w:val="20"/>
          <w:szCs w:val="20"/>
        </w:rPr>
        <w:t xml:space="preserve"> </w:t>
      </w:r>
      <w:r w:rsidRPr="003E5951">
        <w:rPr>
          <w:rFonts w:ascii="Arial" w:hAnsi="Arial" w:cs="Arial"/>
          <w:spacing w:val="1"/>
          <w:sz w:val="20"/>
          <w:szCs w:val="20"/>
        </w:rPr>
        <w:t>I</w:t>
      </w:r>
      <w:r w:rsidRPr="003E5951">
        <w:rPr>
          <w:rFonts w:ascii="Arial" w:hAnsi="Arial" w:cs="Arial"/>
          <w:spacing w:val="-2"/>
          <w:sz w:val="20"/>
          <w:szCs w:val="20"/>
        </w:rPr>
        <w:t>n</w:t>
      </w:r>
      <w:r w:rsidRPr="003E5951">
        <w:rPr>
          <w:rFonts w:ascii="Arial" w:hAnsi="Arial" w:cs="Arial"/>
          <w:spacing w:val="3"/>
          <w:sz w:val="20"/>
          <w:szCs w:val="20"/>
        </w:rPr>
        <w:t>g</w:t>
      </w:r>
      <w:r w:rsidRPr="003E5951">
        <w:rPr>
          <w:rFonts w:ascii="Arial" w:hAnsi="Arial" w:cs="Arial"/>
          <w:spacing w:val="-3"/>
          <w:sz w:val="20"/>
          <w:szCs w:val="20"/>
        </w:rPr>
        <w:t>e</w:t>
      </w:r>
      <w:r w:rsidRPr="003E5951">
        <w:rPr>
          <w:rFonts w:ascii="Arial" w:hAnsi="Arial" w:cs="Arial"/>
          <w:spacing w:val="-2"/>
          <w:sz w:val="20"/>
          <w:szCs w:val="20"/>
        </w:rPr>
        <w:t>n</w:t>
      </w:r>
      <w:r w:rsidRPr="003E5951">
        <w:rPr>
          <w:rFonts w:ascii="Arial" w:hAnsi="Arial" w:cs="Arial"/>
          <w:spacing w:val="-1"/>
          <w:sz w:val="20"/>
          <w:szCs w:val="20"/>
        </w:rPr>
        <w:t>i</w:t>
      </w:r>
      <w:r w:rsidRPr="003E5951">
        <w:rPr>
          <w:rFonts w:ascii="Arial" w:hAnsi="Arial" w:cs="Arial"/>
          <w:spacing w:val="-3"/>
          <w:sz w:val="20"/>
          <w:szCs w:val="20"/>
        </w:rPr>
        <w:t>e</w:t>
      </w:r>
      <w:r w:rsidRPr="003E5951">
        <w:rPr>
          <w:rFonts w:ascii="Arial" w:hAnsi="Arial" w:cs="Arial"/>
          <w:spacing w:val="1"/>
          <w:sz w:val="20"/>
          <w:szCs w:val="20"/>
        </w:rPr>
        <w:t>r</w:t>
      </w:r>
      <w:r w:rsidRPr="003E5951">
        <w:rPr>
          <w:rFonts w:ascii="Arial" w:hAnsi="Arial" w:cs="Arial"/>
          <w:spacing w:val="-1"/>
          <w:sz w:val="20"/>
          <w:szCs w:val="20"/>
        </w:rPr>
        <w:t>í</w:t>
      </w:r>
      <w:r w:rsidRPr="003E5951">
        <w:rPr>
          <w:rFonts w:ascii="Arial" w:hAnsi="Arial" w:cs="Arial"/>
          <w:sz w:val="20"/>
          <w:szCs w:val="20"/>
        </w:rPr>
        <w:t>a</w:t>
      </w:r>
      <w:r w:rsidRPr="003E5951">
        <w:rPr>
          <w:rFonts w:ascii="Arial" w:hAnsi="Arial" w:cs="Arial"/>
          <w:spacing w:val="5"/>
          <w:sz w:val="20"/>
          <w:szCs w:val="20"/>
        </w:rPr>
        <w:t xml:space="preserve"> </w:t>
      </w:r>
      <w:r w:rsidRPr="003E5951">
        <w:rPr>
          <w:rFonts w:ascii="Arial" w:hAnsi="Arial" w:cs="Arial"/>
          <w:sz w:val="20"/>
          <w:szCs w:val="20"/>
        </w:rPr>
        <w:t>Y</w:t>
      </w:r>
      <w:r w:rsidRPr="003E5951">
        <w:rPr>
          <w:rFonts w:ascii="Arial" w:hAnsi="Arial" w:cs="Arial"/>
          <w:spacing w:val="1"/>
          <w:sz w:val="20"/>
          <w:szCs w:val="20"/>
        </w:rPr>
        <w:t xml:space="preserve"> </w:t>
      </w:r>
      <w:r w:rsidRPr="003E5951">
        <w:rPr>
          <w:rFonts w:ascii="Arial" w:hAnsi="Arial" w:cs="Arial"/>
          <w:spacing w:val="3"/>
          <w:sz w:val="20"/>
          <w:szCs w:val="20"/>
        </w:rPr>
        <w:t>C</w:t>
      </w:r>
      <w:r w:rsidRPr="003E5951">
        <w:rPr>
          <w:rFonts w:ascii="Arial" w:hAnsi="Arial" w:cs="Arial"/>
          <w:spacing w:val="-1"/>
          <w:sz w:val="20"/>
          <w:szCs w:val="20"/>
        </w:rPr>
        <w:t>i</w:t>
      </w:r>
      <w:r w:rsidRPr="003E5951">
        <w:rPr>
          <w:rFonts w:ascii="Arial" w:hAnsi="Arial" w:cs="Arial"/>
          <w:spacing w:val="-3"/>
          <w:sz w:val="20"/>
          <w:szCs w:val="20"/>
        </w:rPr>
        <w:t>e</w:t>
      </w:r>
      <w:r w:rsidRPr="003E5951">
        <w:rPr>
          <w:rFonts w:ascii="Arial" w:hAnsi="Arial" w:cs="Arial"/>
          <w:spacing w:val="-2"/>
          <w:sz w:val="20"/>
          <w:szCs w:val="20"/>
        </w:rPr>
        <w:t>n</w:t>
      </w:r>
      <w:r w:rsidRPr="003E5951">
        <w:rPr>
          <w:rFonts w:ascii="Arial" w:hAnsi="Arial" w:cs="Arial"/>
          <w:spacing w:val="-1"/>
          <w:sz w:val="20"/>
          <w:szCs w:val="20"/>
        </w:rPr>
        <w:t>c</w:t>
      </w:r>
      <w:r w:rsidRPr="003E5951">
        <w:rPr>
          <w:rFonts w:ascii="Arial" w:hAnsi="Arial" w:cs="Arial"/>
          <w:spacing w:val="-8"/>
          <w:sz w:val="20"/>
          <w:szCs w:val="20"/>
        </w:rPr>
        <w:t>i</w:t>
      </w:r>
      <w:r w:rsidRPr="003E5951">
        <w:rPr>
          <w:rFonts w:ascii="Arial" w:hAnsi="Arial" w:cs="Arial"/>
          <w:spacing w:val="1"/>
          <w:sz w:val="20"/>
          <w:szCs w:val="20"/>
        </w:rPr>
        <w:t>a</w:t>
      </w:r>
      <w:r w:rsidRPr="003E5951">
        <w:rPr>
          <w:rFonts w:ascii="Arial" w:hAnsi="Arial" w:cs="Arial"/>
          <w:sz w:val="20"/>
          <w:szCs w:val="20"/>
        </w:rPr>
        <w:t>s</w:t>
      </w:r>
      <w:r w:rsidRPr="003E5951">
        <w:rPr>
          <w:rFonts w:ascii="Arial" w:hAnsi="Arial" w:cs="Arial"/>
          <w:spacing w:val="8"/>
          <w:sz w:val="20"/>
          <w:szCs w:val="20"/>
        </w:rPr>
        <w:t xml:space="preserve"> </w:t>
      </w:r>
      <w:r w:rsidRPr="003E5951">
        <w:rPr>
          <w:rFonts w:ascii="Arial" w:hAnsi="Arial" w:cs="Arial"/>
          <w:spacing w:val="-1"/>
          <w:w w:val="101"/>
          <w:sz w:val="20"/>
          <w:szCs w:val="20"/>
        </w:rPr>
        <w:t>Ec</w:t>
      </w:r>
      <w:r w:rsidRPr="003E5951">
        <w:rPr>
          <w:rFonts w:ascii="Arial" w:hAnsi="Arial" w:cs="Arial"/>
          <w:spacing w:val="-3"/>
          <w:w w:val="101"/>
          <w:sz w:val="20"/>
          <w:szCs w:val="20"/>
        </w:rPr>
        <w:t>o</w:t>
      </w:r>
      <w:r w:rsidRPr="003E5951">
        <w:rPr>
          <w:rFonts w:ascii="Arial" w:hAnsi="Arial" w:cs="Arial"/>
          <w:spacing w:val="-2"/>
          <w:w w:val="101"/>
          <w:sz w:val="20"/>
          <w:szCs w:val="20"/>
        </w:rPr>
        <w:t>n</w:t>
      </w:r>
      <w:r w:rsidRPr="003E5951">
        <w:rPr>
          <w:rFonts w:ascii="Arial" w:hAnsi="Arial" w:cs="Arial"/>
          <w:spacing w:val="-3"/>
          <w:w w:val="101"/>
          <w:sz w:val="20"/>
          <w:szCs w:val="20"/>
        </w:rPr>
        <w:t>ó</w:t>
      </w:r>
      <w:r w:rsidRPr="003E5951">
        <w:rPr>
          <w:rFonts w:ascii="Arial" w:hAnsi="Arial" w:cs="Arial"/>
          <w:spacing w:val="1"/>
          <w:w w:val="101"/>
          <w:sz w:val="20"/>
          <w:szCs w:val="20"/>
        </w:rPr>
        <w:t>m</w:t>
      </w:r>
      <w:r w:rsidRPr="003E5951">
        <w:rPr>
          <w:rFonts w:ascii="Arial" w:hAnsi="Arial" w:cs="Arial"/>
          <w:spacing w:val="-1"/>
          <w:w w:val="101"/>
          <w:sz w:val="20"/>
          <w:szCs w:val="20"/>
        </w:rPr>
        <w:t>ic</w:t>
      </w:r>
      <w:r w:rsidRPr="003E5951">
        <w:rPr>
          <w:rFonts w:ascii="Arial" w:hAnsi="Arial" w:cs="Arial"/>
          <w:w w:val="101"/>
          <w:sz w:val="20"/>
          <w:szCs w:val="20"/>
        </w:rPr>
        <w:t>o</w:t>
      </w:r>
    </w:p>
    <w:p w:rsidR="003E5951" w:rsidRPr="003E5951" w:rsidRDefault="003E5951" w:rsidP="003E5951">
      <w:pPr>
        <w:widowControl w:val="0"/>
        <w:autoSpaceDE w:val="0"/>
        <w:autoSpaceDN w:val="0"/>
        <w:adjustRightInd w:val="0"/>
        <w:spacing w:before="41"/>
        <w:ind w:left="400" w:right="-20"/>
        <w:rPr>
          <w:rFonts w:ascii="Arial" w:hAnsi="Arial" w:cs="Arial"/>
          <w:sz w:val="20"/>
          <w:szCs w:val="20"/>
        </w:rPr>
      </w:pPr>
      <w:r w:rsidRPr="003E5951">
        <w:rPr>
          <w:rFonts w:ascii="Arial" w:hAnsi="Arial" w:cs="Arial"/>
          <w:spacing w:val="-2"/>
          <w:w w:val="101"/>
          <w:sz w:val="20"/>
          <w:szCs w:val="20"/>
        </w:rPr>
        <w:t>S</w:t>
      </w:r>
      <w:r w:rsidRPr="003E5951">
        <w:rPr>
          <w:rFonts w:ascii="Arial" w:hAnsi="Arial" w:cs="Arial"/>
          <w:spacing w:val="-3"/>
          <w:w w:val="101"/>
          <w:sz w:val="20"/>
          <w:szCs w:val="20"/>
        </w:rPr>
        <w:t>o</w:t>
      </w:r>
      <w:r w:rsidRPr="003E5951">
        <w:rPr>
          <w:rFonts w:ascii="Arial" w:hAnsi="Arial" w:cs="Arial"/>
          <w:spacing w:val="-1"/>
          <w:w w:val="101"/>
          <w:sz w:val="20"/>
          <w:szCs w:val="20"/>
        </w:rPr>
        <w:t>ci</w:t>
      </w:r>
      <w:r w:rsidRPr="003E5951">
        <w:rPr>
          <w:rFonts w:ascii="Arial" w:hAnsi="Arial" w:cs="Arial"/>
          <w:spacing w:val="1"/>
          <w:w w:val="101"/>
          <w:sz w:val="20"/>
          <w:szCs w:val="20"/>
        </w:rPr>
        <w:t>a</w:t>
      </w:r>
      <w:r w:rsidRPr="003E5951">
        <w:rPr>
          <w:rFonts w:ascii="Arial" w:hAnsi="Arial" w:cs="Arial"/>
          <w:spacing w:val="-1"/>
          <w:w w:val="101"/>
          <w:sz w:val="20"/>
          <w:szCs w:val="20"/>
        </w:rPr>
        <w:t>l</w:t>
      </w:r>
      <w:r w:rsidRPr="003E5951">
        <w:rPr>
          <w:rFonts w:ascii="Arial" w:hAnsi="Arial" w:cs="Arial"/>
          <w:spacing w:val="-3"/>
          <w:w w:val="101"/>
          <w:sz w:val="20"/>
          <w:szCs w:val="20"/>
        </w:rPr>
        <w:t>e</w:t>
      </w:r>
      <w:r w:rsidRPr="003E5951">
        <w:rPr>
          <w:rFonts w:ascii="Arial" w:hAnsi="Arial" w:cs="Arial"/>
          <w:w w:val="101"/>
          <w:sz w:val="20"/>
          <w:szCs w:val="20"/>
        </w:rPr>
        <w:t>s</w:t>
      </w:r>
      <w:r w:rsidRPr="003E5951">
        <w:rPr>
          <w:rFonts w:ascii="Arial" w:hAnsi="Arial" w:cs="Arial"/>
          <w:spacing w:val="-2"/>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7"/>
          <w:w w:val="101"/>
          <w:sz w:val="20"/>
          <w:szCs w:val="20"/>
        </w:rPr>
        <w:t>…</w:t>
      </w:r>
      <w:r w:rsidRPr="003E5951">
        <w:rPr>
          <w:rFonts w:ascii="Arial" w:hAnsi="Arial" w:cs="Arial"/>
          <w:w w:val="101"/>
          <w:sz w:val="20"/>
          <w:szCs w:val="20"/>
        </w:rPr>
        <w:t>…</w:t>
      </w:r>
    </w:p>
    <w:p w:rsidR="003E5951" w:rsidRPr="003E5951" w:rsidRDefault="003E5951" w:rsidP="003E5951">
      <w:pPr>
        <w:widowControl w:val="0"/>
        <w:autoSpaceDE w:val="0"/>
        <w:autoSpaceDN w:val="0"/>
        <w:adjustRightInd w:val="0"/>
        <w:spacing w:before="3" w:line="240" w:lineRule="exact"/>
        <w:rPr>
          <w:rFonts w:ascii="Arial" w:hAnsi="Arial" w:cs="Arial"/>
          <w:sz w:val="20"/>
          <w:szCs w:val="20"/>
        </w:rPr>
      </w:pPr>
    </w:p>
    <w:p w:rsidR="003E5951" w:rsidRPr="003E5951" w:rsidRDefault="003E5951" w:rsidP="003E5951">
      <w:pPr>
        <w:widowControl w:val="0"/>
        <w:autoSpaceDE w:val="0"/>
        <w:autoSpaceDN w:val="0"/>
        <w:adjustRightInd w:val="0"/>
        <w:ind w:left="400" w:right="-20"/>
        <w:rPr>
          <w:rFonts w:ascii="Arial" w:hAnsi="Arial" w:cs="Arial"/>
          <w:sz w:val="20"/>
          <w:szCs w:val="20"/>
        </w:rPr>
      </w:pPr>
      <w:r w:rsidRPr="003E5951">
        <w:rPr>
          <w:rFonts w:ascii="Arial" w:hAnsi="Arial" w:cs="Arial"/>
          <w:sz w:val="20"/>
          <w:szCs w:val="20"/>
        </w:rPr>
        <w:t>AP</w:t>
      </w:r>
      <w:r w:rsidRPr="003E5951">
        <w:rPr>
          <w:rFonts w:ascii="Arial" w:hAnsi="Arial" w:cs="Arial"/>
          <w:spacing w:val="-1"/>
          <w:sz w:val="20"/>
          <w:szCs w:val="20"/>
        </w:rPr>
        <w:t>E</w:t>
      </w:r>
      <w:r w:rsidRPr="003E5951">
        <w:rPr>
          <w:rFonts w:ascii="Arial" w:hAnsi="Arial" w:cs="Arial"/>
          <w:sz w:val="20"/>
          <w:szCs w:val="20"/>
        </w:rPr>
        <w:t>LL</w:t>
      </w:r>
      <w:r w:rsidRPr="003E5951">
        <w:rPr>
          <w:rFonts w:ascii="Arial" w:hAnsi="Arial" w:cs="Arial"/>
          <w:spacing w:val="1"/>
          <w:sz w:val="20"/>
          <w:szCs w:val="20"/>
        </w:rPr>
        <w:t>I</w:t>
      </w:r>
      <w:r w:rsidRPr="003E5951">
        <w:rPr>
          <w:rFonts w:ascii="Arial" w:hAnsi="Arial" w:cs="Arial"/>
          <w:spacing w:val="-8"/>
          <w:sz w:val="20"/>
          <w:szCs w:val="20"/>
        </w:rPr>
        <w:t>D</w:t>
      </w:r>
      <w:r w:rsidRPr="003E5951">
        <w:rPr>
          <w:rFonts w:ascii="Arial" w:hAnsi="Arial" w:cs="Arial"/>
          <w:sz w:val="20"/>
          <w:szCs w:val="20"/>
        </w:rPr>
        <w:t>O</w:t>
      </w:r>
      <w:r w:rsidRPr="003E5951">
        <w:rPr>
          <w:rFonts w:ascii="Arial" w:hAnsi="Arial" w:cs="Arial"/>
          <w:spacing w:val="13"/>
          <w:sz w:val="20"/>
          <w:szCs w:val="20"/>
        </w:rPr>
        <w:t xml:space="preserve"> </w:t>
      </w:r>
      <w:r w:rsidRPr="003E5951">
        <w:rPr>
          <w:rFonts w:ascii="Arial" w:hAnsi="Arial" w:cs="Arial"/>
          <w:sz w:val="20"/>
          <w:szCs w:val="20"/>
        </w:rPr>
        <w:t>Y</w:t>
      </w:r>
      <w:r w:rsidRPr="003E5951">
        <w:rPr>
          <w:rFonts w:ascii="Arial" w:hAnsi="Arial" w:cs="Arial"/>
          <w:spacing w:val="-6"/>
          <w:sz w:val="20"/>
          <w:szCs w:val="20"/>
        </w:rPr>
        <w:t xml:space="preserve"> </w:t>
      </w:r>
      <w:r w:rsidRPr="003E5951">
        <w:rPr>
          <w:rFonts w:ascii="Arial" w:hAnsi="Arial" w:cs="Arial"/>
          <w:spacing w:val="-7"/>
          <w:sz w:val="20"/>
          <w:szCs w:val="20"/>
        </w:rPr>
        <w:t>N</w:t>
      </w:r>
      <w:r w:rsidRPr="003E5951">
        <w:rPr>
          <w:rFonts w:ascii="Arial" w:hAnsi="Arial" w:cs="Arial"/>
          <w:spacing w:val="3"/>
          <w:sz w:val="20"/>
          <w:szCs w:val="20"/>
        </w:rPr>
        <w:t>O</w:t>
      </w:r>
      <w:r w:rsidRPr="003E5951">
        <w:rPr>
          <w:rFonts w:ascii="Arial" w:hAnsi="Arial" w:cs="Arial"/>
          <w:spacing w:val="-4"/>
          <w:sz w:val="20"/>
          <w:szCs w:val="20"/>
        </w:rPr>
        <w:t>M</w:t>
      </w:r>
      <w:r w:rsidRPr="003E5951">
        <w:rPr>
          <w:rFonts w:ascii="Arial" w:hAnsi="Arial" w:cs="Arial"/>
          <w:spacing w:val="1"/>
          <w:sz w:val="20"/>
          <w:szCs w:val="20"/>
        </w:rPr>
        <w:t>BR</w:t>
      </w:r>
      <w:r w:rsidRPr="003E5951">
        <w:rPr>
          <w:rFonts w:ascii="Arial" w:hAnsi="Arial" w:cs="Arial"/>
          <w:sz w:val="20"/>
          <w:szCs w:val="20"/>
        </w:rPr>
        <w:t>E</w:t>
      </w:r>
      <w:r w:rsidRPr="003E5951">
        <w:rPr>
          <w:rFonts w:ascii="Arial" w:hAnsi="Arial" w:cs="Arial"/>
          <w:spacing w:val="1"/>
          <w:sz w:val="20"/>
          <w:szCs w:val="20"/>
        </w:rPr>
        <w:t xml:space="preserve"> </w:t>
      </w:r>
      <w:r w:rsidRPr="003E5951">
        <w:rPr>
          <w:rFonts w:ascii="Arial" w:hAnsi="Arial" w:cs="Arial"/>
          <w:sz w:val="20"/>
          <w:szCs w:val="20"/>
        </w:rPr>
        <w:t>D</w:t>
      </w:r>
      <w:r w:rsidRPr="003E5951">
        <w:rPr>
          <w:rFonts w:ascii="Arial" w:hAnsi="Arial" w:cs="Arial"/>
          <w:spacing w:val="-1"/>
          <w:sz w:val="20"/>
          <w:szCs w:val="20"/>
        </w:rPr>
        <w:t>E</w:t>
      </w:r>
      <w:r w:rsidRPr="003E5951">
        <w:rPr>
          <w:rFonts w:ascii="Arial" w:hAnsi="Arial" w:cs="Arial"/>
          <w:sz w:val="20"/>
          <w:szCs w:val="20"/>
        </w:rPr>
        <w:t>L</w:t>
      </w:r>
      <w:r w:rsidRPr="003E5951">
        <w:rPr>
          <w:rFonts w:ascii="Arial" w:hAnsi="Arial" w:cs="Arial"/>
          <w:spacing w:val="6"/>
          <w:sz w:val="20"/>
          <w:szCs w:val="20"/>
        </w:rPr>
        <w:t xml:space="preserve"> </w:t>
      </w:r>
      <w:r w:rsidRPr="003E5951">
        <w:rPr>
          <w:rFonts w:ascii="Arial" w:hAnsi="Arial" w:cs="Arial"/>
          <w:spacing w:val="-9"/>
          <w:w w:val="101"/>
          <w:sz w:val="20"/>
          <w:szCs w:val="20"/>
        </w:rPr>
        <w:t>S</w:t>
      </w:r>
      <w:r w:rsidRPr="003E5951">
        <w:rPr>
          <w:rFonts w:ascii="Arial" w:hAnsi="Arial" w:cs="Arial"/>
          <w:spacing w:val="3"/>
          <w:w w:val="101"/>
          <w:sz w:val="20"/>
          <w:szCs w:val="20"/>
        </w:rPr>
        <w:t>O</w:t>
      </w:r>
      <w:r w:rsidRPr="003E5951">
        <w:rPr>
          <w:rFonts w:ascii="Arial" w:hAnsi="Arial" w:cs="Arial"/>
          <w:w w:val="101"/>
          <w:sz w:val="20"/>
          <w:szCs w:val="20"/>
        </w:rPr>
        <w:t>L</w:t>
      </w:r>
      <w:r w:rsidRPr="003E5951">
        <w:rPr>
          <w:rFonts w:ascii="Arial" w:hAnsi="Arial" w:cs="Arial"/>
          <w:spacing w:val="-6"/>
          <w:w w:val="101"/>
          <w:sz w:val="20"/>
          <w:szCs w:val="20"/>
        </w:rPr>
        <w:t>I</w:t>
      </w:r>
      <w:r w:rsidRPr="003E5951">
        <w:rPr>
          <w:rFonts w:ascii="Arial" w:hAnsi="Arial" w:cs="Arial"/>
          <w:spacing w:val="3"/>
          <w:w w:val="101"/>
          <w:sz w:val="20"/>
          <w:szCs w:val="20"/>
        </w:rPr>
        <w:t>C</w:t>
      </w:r>
      <w:r w:rsidRPr="003E5951">
        <w:rPr>
          <w:rFonts w:ascii="Arial" w:hAnsi="Arial" w:cs="Arial"/>
          <w:spacing w:val="1"/>
          <w:w w:val="101"/>
          <w:sz w:val="20"/>
          <w:szCs w:val="20"/>
        </w:rPr>
        <w:t>I</w:t>
      </w:r>
      <w:r w:rsidRPr="003E5951">
        <w:rPr>
          <w:rFonts w:ascii="Arial" w:hAnsi="Arial" w:cs="Arial"/>
          <w:spacing w:val="-8"/>
          <w:w w:val="101"/>
          <w:sz w:val="20"/>
          <w:szCs w:val="20"/>
        </w:rPr>
        <w:t>T</w:t>
      </w:r>
      <w:r w:rsidRPr="003E5951">
        <w:rPr>
          <w:rFonts w:ascii="Arial" w:hAnsi="Arial" w:cs="Arial"/>
          <w:w w:val="101"/>
          <w:sz w:val="20"/>
          <w:szCs w:val="20"/>
        </w:rPr>
        <w:t>ANT</w:t>
      </w:r>
      <w:r w:rsidRPr="003E5951">
        <w:rPr>
          <w:rFonts w:ascii="Arial" w:hAnsi="Arial" w:cs="Arial"/>
          <w:spacing w:val="1"/>
          <w:w w:val="101"/>
          <w:sz w:val="20"/>
          <w:szCs w:val="20"/>
        </w:rPr>
        <w:t>E</w:t>
      </w:r>
      <w:r w:rsidRPr="003E5951">
        <w:rPr>
          <w:rFonts w:ascii="Arial" w:hAnsi="Arial" w:cs="Arial"/>
          <w:spacing w:val="-2"/>
          <w:w w:val="101"/>
          <w:sz w:val="20"/>
          <w:szCs w:val="20"/>
        </w:rPr>
        <w:t>:</w:t>
      </w:r>
      <w:r w:rsidRPr="003E5951">
        <w:rPr>
          <w:rFonts w:ascii="Arial" w:hAnsi="Arial" w:cs="Arial"/>
          <w:spacing w:val="-3"/>
          <w:w w:val="101"/>
          <w:sz w:val="20"/>
          <w:szCs w:val="20"/>
        </w:rPr>
        <w:t>………………………………………………………………</w:t>
      </w:r>
      <w:r w:rsidRPr="003E5951">
        <w:rPr>
          <w:rFonts w:ascii="Arial" w:hAnsi="Arial" w:cs="Arial"/>
          <w:spacing w:val="1"/>
          <w:w w:val="101"/>
          <w:sz w:val="20"/>
          <w:szCs w:val="20"/>
        </w:rPr>
        <w:t>.......</w:t>
      </w:r>
      <w:r w:rsidRPr="003E5951">
        <w:rPr>
          <w:rFonts w:ascii="Arial" w:hAnsi="Arial" w:cs="Arial"/>
          <w:spacing w:val="-6"/>
          <w:w w:val="101"/>
          <w:sz w:val="20"/>
          <w:szCs w:val="20"/>
        </w:rPr>
        <w:t>.</w:t>
      </w:r>
      <w:r w:rsidRPr="003E5951">
        <w:rPr>
          <w:rFonts w:ascii="Arial" w:hAnsi="Arial" w:cs="Arial"/>
          <w:spacing w:val="1"/>
          <w:w w:val="101"/>
          <w:sz w:val="20"/>
          <w:szCs w:val="20"/>
        </w:rPr>
        <w:t>..</w:t>
      </w:r>
      <w:r w:rsidRPr="003E5951">
        <w:rPr>
          <w:rFonts w:ascii="Arial" w:hAnsi="Arial" w:cs="Arial"/>
          <w:spacing w:val="-6"/>
          <w:w w:val="101"/>
          <w:sz w:val="20"/>
          <w:szCs w:val="20"/>
        </w:rPr>
        <w:t>.</w:t>
      </w:r>
      <w:r w:rsidRPr="003E5951">
        <w:rPr>
          <w:rFonts w:ascii="Arial" w:hAnsi="Arial" w:cs="Arial"/>
          <w:spacing w:val="1"/>
          <w:w w:val="101"/>
          <w:sz w:val="20"/>
          <w:szCs w:val="20"/>
        </w:rPr>
        <w:t>...</w:t>
      </w:r>
      <w:r w:rsidRPr="003E5951">
        <w:rPr>
          <w:rFonts w:ascii="Arial" w:hAnsi="Arial" w:cs="Arial"/>
          <w:spacing w:val="-6"/>
          <w:w w:val="101"/>
          <w:sz w:val="20"/>
          <w:szCs w:val="20"/>
        </w:rPr>
        <w:t>.</w:t>
      </w:r>
      <w:r w:rsidRPr="003E5951">
        <w:rPr>
          <w:rFonts w:ascii="Arial" w:hAnsi="Arial" w:cs="Arial"/>
          <w:spacing w:val="1"/>
          <w:w w:val="101"/>
          <w:sz w:val="20"/>
          <w:szCs w:val="20"/>
        </w:rPr>
        <w:t>..</w:t>
      </w:r>
      <w:r w:rsidRPr="003E5951">
        <w:rPr>
          <w:rFonts w:ascii="Arial" w:hAnsi="Arial" w:cs="Arial"/>
          <w:spacing w:val="-6"/>
          <w:w w:val="101"/>
          <w:sz w:val="20"/>
          <w:szCs w:val="20"/>
        </w:rPr>
        <w:t>.</w:t>
      </w:r>
      <w:r w:rsidRPr="003E5951">
        <w:rPr>
          <w:rFonts w:ascii="Arial" w:hAnsi="Arial" w:cs="Arial"/>
          <w:spacing w:val="1"/>
          <w:w w:val="101"/>
          <w:sz w:val="20"/>
          <w:szCs w:val="20"/>
        </w:rPr>
        <w:t>...</w:t>
      </w:r>
      <w:r w:rsidRPr="003E5951">
        <w:rPr>
          <w:rFonts w:ascii="Arial" w:hAnsi="Arial" w:cs="Arial"/>
          <w:spacing w:val="-6"/>
          <w:w w:val="101"/>
          <w:sz w:val="20"/>
          <w:szCs w:val="20"/>
        </w:rPr>
        <w:t>.</w:t>
      </w:r>
      <w:r w:rsidRPr="003E5951">
        <w:rPr>
          <w:rFonts w:ascii="Arial" w:hAnsi="Arial" w:cs="Arial"/>
          <w:spacing w:val="1"/>
          <w:w w:val="101"/>
          <w:sz w:val="20"/>
          <w:szCs w:val="20"/>
        </w:rPr>
        <w:t>..</w:t>
      </w:r>
      <w:r w:rsidRPr="003E5951">
        <w:rPr>
          <w:rFonts w:ascii="Arial" w:hAnsi="Arial" w:cs="Arial"/>
          <w:spacing w:val="-6"/>
          <w:w w:val="101"/>
          <w:sz w:val="20"/>
          <w:szCs w:val="20"/>
        </w:rPr>
        <w:t>.</w:t>
      </w:r>
      <w:r w:rsidRPr="003E5951">
        <w:rPr>
          <w:rFonts w:ascii="Arial" w:hAnsi="Arial" w:cs="Arial"/>
          <w:spacing w:val="1"/>
          <w:w w:val="101"/>
          <w:sz w:val="20"/>
          <w:szCs w:val="20"/>
        </w:rPr>
        <w:t>.</w:t>
      </w:r>
      <w:r w:rsidRPr="003E5951">
        <w:rPr>
          <w:rFonts w:ascii="Arial" w:hAnsi="Arial" w:cs="Arial"/>
          <w:spacing w:val="11"/>
          <w:w w:val="101"/>
          <w:sz w:val="20"/>
          <w:szCs w:val="20"/>
        </w:rPr>
        <w:t>.</w:t>
      </w:r>
      <w:r w:rsidRPr="003E5951">
        <w:rPr>
          <w:rFonts w:ascii="Arial" w:hAnsi="Arial" w:cs="Arial"/>
          <w:spacing w:val="1"/>
          <w:w w:val="101"/>
          <w:sz w:val="20"/>
          <w:szCs w:val="20"/>
        </w:rPr>
        <w:t>..</w:t>
      </w:r>
    </w:p>
    <w:p w:rsidR="003E5951" w:rsidRPr="003E5951" w:rsidRDefault="003E5951" w:rsidP="003E5951">
      <w:pPr>
        <w:widowControl w:val="0"/>
        <w:autoSpaceDE w:val="0"/>
        <w:autoSpaceDN w:val="0"/>
        <w:adjustRightInd w:val="0"/>
        <w:spacing w:before="41"/>
        <w:ind w:left="400" w:right="-20"/>
        <w:rPr>
          <w:rFonts w:ascii="Arial" w:hAnsi="Arial" w:cs="Arial"/>
          <w:sz w:val="20"/>
          <w:szCs w:val="20"/>
        </w:rPr>
      </w:pPr>
      <w:r w:rsidRPr="003E5951">
        <w:rPr>
          <w:rFonts w:ascii="Arial" w:hAnsi="Arial" w:cs="Arial"/>
          <w:spacing w:val="-3"/>
          <w:w w:val="101"/>
          <w:sz w:val="20"/>
          <w:szCs w:val="20"/>
        </w:rPr>
        <w:t>……</w:t>
      </w:r>
      <w:r w:rsidRPr="003E5951">
        <w:rPr>
          <w:rFonts w:ascii="Arial" w:hAnsi="Arial" w:cs="Arial"/>
          <w:spacing w:val="-2"/>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3"/>
          <w:w w:val="101"/>
          <w:sz w:val="20"/>
          <w:szCs w:val="20"/>
        </w:rPr>
        <w:t>…</w:t>
      </w:r>
      <w:r w:rsidRPr="003E5951">
        <w:rPr>
          <w:rFonts w:ascii="Arial" w:hAnsi="Arial" w:cs="Arial"/>
          <w:w w:val="101"/>
          <w:sz w:val="20"/>
          <w:szCs w:val="20"/>
        </w:rPr>
        <w:t>…</w:t>
      </w:r>
    </w:p>
    <w:p w:rsidR="003E5951" w:rsidRPr="003E5951" w:rsidRDefault="003E5951" w:rsidP="003E5951">
      <w:pPr>
        <w:widowControl w:val="0"/>
        <w:autoSpaceDE w:val="0"/>
        <w:autoSpaceDN w:val="0"/>
        <w:adjustRightInd w:val="0"/>
        <w:spacing w:before="1" w:line="150" w:lineRule="exact"/>
        <w:rPr>
          <w:rFonts w:ascii="Arial" w:hAnsi="Arial" w:cs="Arial"/>
          <w:sz w:val="20"/>
          <w:szCs w:val="20"/>
        </w:rPr>
      </w:pPr>
    </w:p>
    <w:p w:rsidR="003E5951" w:rsidRPr="003E5951" w:rsidRDefault="003E5951" w:rsidP="003E5951">
      <w:pPr>
        <w:widowControl w:val="0"/>
        <w:autoSpaceDE w:val="0"/>
        <w:autoSpaceDN w:val="0"/>
        <w:adjustRightInd w:val="0"/>
        <w:spacing w:line="200" w:lineRule="exact"/>
        <w:rPr>
          <w:rFonts w:ascii="Arial" w:hAnsi="Arial" w:cs="Arial"/>
          <w:sz w:val="20"/>
          <w:szCs w:val="20"/>
        </w:rPr>
      </w:pPr>
    </w:p>
    <w:p w:rsidR="003E5951" w:rsidRPr="003E5951" w:rsidRDefault="003E5951" w:rsidP="003E5951">
      <w:pPr>
        <w:widowControl w:val="0"/>
        <w:autoSpaceDE w:val="0"/>
        <w:autoSpaceDN w:val="0"/>
        <w:adjustRightInd w:val="0"/>
        <w:ind w:left="400" w:right="-20"/>
        <w:rPr>
          <w:rFonts w:ascii="Arial" w:hAnsi="Arial" w:cs="Arial"/>
          <w:sz w:val="20"/>
          <w:szCs w:val="20"/>
        </w:rPr>
      </w:pPr>
      <w:r w:rsidRPr="003E5951">
        <w:rPr>
          <w:rFonts w:ascii="Arial" w:hAnsi="Arial" w:cs="Arial"/>
          <w:spacing w:val="-4"/>
          <w:sz w:val="20"/>
          <w:szCs w:val="20"/>
        </w:rPr>
        <w:t>M</w:t>
      </w:r>
      <w:r w:rsidRPr="003E5951">
        <w:rPr>
          <w:rFonts w:ascii="Arial" w:hAnsi="Arial" w:cs="Arial"/>
          <w:spacing w:val="3"/>
          <w:sz w:val="20"/>
          <w:szCs w:val="20"/>
        </w:rPr>
        <w:t>O</w:t>
      </w:r>
      <w:r w:rsidRPr="003E5951">
        <w:rPr>
          <w:rFonts w:ascii="Arial" w:hAnsi="Arial" w:cs="Arial"/>
          <w:spacing w:val="-1"/>
          <w:sz w:val="20"/>
          <w:szCs w:val="20"/>
        </w:rPr>
        <w:t>T</w:t>
      </w:r>
      <w:r w:rsidRPr="003E5951">
        <w:rPr>
          <w:rFonts w:ascii="Arial" w:hAnsi="Arial" w:cs="Arial"/>
          <w:spacing w:val="-6"/>
          <w:sz w:val="20"/>
          <w:szCs w:val="20"/>
        </w:rPr>
        <w:t>I</w:t>
      </w:r>
      <w:r w:rsidRPr="003E5951">
        <w:rPr>
          <w:rFonts w:ascii="Arial" w:hAnsi="Arial" w:cs="Arial"/>
          <w:spacing w:val="-4"/>
          <w:sz w:val="20"/>
          <w:szCs w:val="20"/>
        </w:rPr>
        <w:t>V</w:t>
      </w:r>
      <w:r w:rsidRPr="003E5951">
        <w:rPr>
          <w:rFonts w:ascii="Arial" w:hAnsi="Arial" w:cs="Arial"/>
          <w:sz w:val="20"/>
          <w:szCs w:val="20"/>
        </w:rPr>
        <w:t>O</w:t>
      </w:r>
      <w:r w:rsidRPr="003E5951">
        <w:rPr>
          <w:rFonts w:ascii="Arial" w:hAnsi="Arial" w:cs="Arial"/>
          <w:spacing w:val="12"/>
          <w:sz w:val="20"/>
          <w:szCs w:val="20"/>
        </w:rPr>
        <w:t xml:space="preserve"> </w:t>
      </w:r>
      <w:r w:rsidRPr="003E5951">
        <w:rPr>
          <w:rFonts w:ascii="Arial" w:hAnsi="Arial" w:cs="Arial"/>
          <w:sz w:val="20"/>
          <w:szCs w:val="20"/>
        </w:rPr>
        <w:t>DE</w:t>
      </w:r>
      <w:r w:rsidRPr="003E5951">
        <w:rPr>
          <w:rFonts w:ascii="Arial" w:hAnsi="Arial" w:cs="Arial"/>
          <w:spacing w:val="1"/>
          <w:sz w:val="20"/>
          <w:szCs w:val="20"/>
        </w:rPr>
        <w:t xml:space="preserve"> </w:t>
      </w:r>
      <w:smartTag w:uri="urn:schemas-microsoft-com:office:smarttags" w:element="PersonName">
        <w:smartTagPr>
          <w:attr w:name="ProductID" w:val="LA LICENCIA"/>
        </w:smartTagPr>
        <w:r w:rsidRPr="003E5951">
          <w:rPr>
            <w:rFonts w:ascii="Arial" w:hAnsi="Arial" w:cs="Arial"/>
            <w:sz w:val="20"/>
            <w:szCs w:val="20"/>
          </w:rPr>
          <w:t>LA</w:t>
        </w:r>
        <w:r w:rsidRPr="003E5951">
          <w:rPr>
            <w:rFonts w:ascii="Arial" w:hAnsi="Arial" w:cs="Arial"/>
            <w:spacing w:val="-4"/>
            <w:sz w:val="20"/>
            <w:szCs w:val="20"/>
          </w:rPr>
          <w:t xml:space="preserve"> </w:t>
        </w:r>
        <w:r w:rsidRPr="003E5951">
          <w:rPr>
            <w:rFonts w:ascii="Arial" w:hAnsi="Arial" w:cs="Arial"/>
            <w:w w:val="101"/>
            <w:sz w:val="20"/>
            <w:szCs w:val="20"/>
          </w:rPr>
          <w:t>L</w:t>
        </w:r>
        <w:r w:rsidRPr="003E5951">
          <w:rPr>
            <w:rFonts w:ascii="Arial" w:hAnsi="Arial" w:cs="Arial"/>
            <w:spacing w:val="-6"/>
            <w:w w:val="101"/>
            <w:sz w:val="20"/>
            <w:szCs w:val="20"/>
          </w:rPr>
          <w:t>I</w:t>
        </w:r>
        <w:r w:rsidRPr="003E5951">
          <w:rPr>
            <w:rFonts w:ascii="Arial" w:hAnsi="Arial" w:cs="Arial"/>
            <w:spacing w:val="3"/>
            <w:w w:val="101"/>
            <w:sz w:val="20"/>
            <w:szCs w:val="20"/>
          </w:rPr>
          <w:t>C</w:t>
        </w:r>
        <w:r w:rsidRPr="003E5951">
          <w:rPr>
            <w:rFonts w:ascii="Arial" w:hAnsi="Arial" w:cs="Arial"/>
            <w:spacing w:val="-1"/>
            <w:w w:val="101"/>
            <w:sz w:val="20"/>
            <w:szCs w:val="20"/>
          </w:rPr>
          <w:t>E</w:t>
        </w:r>
        <w:r w:rsidRPr="003E5951">
          <w:rPr>
            <w:rFonts w:ascii="Arial" w:hAnsi="Arial" w:cs="Arial"/>
            <w:spacing w:val="-7"/>
            <w:w w:val="101"/>
            <w:sz w:val="20"/>
            <w:szCs w:val="20"/>
          </w:rPr>
          <w:t>N</w:t>
        </w:r>
        <w:r w:rsidRPr="003E5951">
          <w:rPr>
            <w:rFonts w:ascii="Arial" w:hAnsi="Arial" w:cs="Arial"/>
            <w:spacing w:val="3"/>
            <w:w w:val="101"/>
            <w:sz w:val="20"/>
            <w:szCs w:val="20"/>
          </w:rPr>
          <w:t>C</w:t>
        </w:r>
        <w:r w:rsidRPr="003E5951">
          <w:rPr>
            <w:rFonts w:ascii="Arial" w:hAnsi="Arial" w:cs="Arial"/>
            <w:spacing w:val="1"/>
            <w:w w:val="101"/>
            <w:sz w:val="20"/>
            <w:szCs w:val="20"/>
          </w:rPr>
          <w:t>I</w:t>
        </w:r>
        <w:r w:rsidRPr="003E5951">
          <w:rPr>
            <w:rFonts w:ascii="Arial" w:hAnsi="Arial" w:cs="Arial"/>
            <w:spacing w:val="3"/>
            <w:w w:val="101"/>
            <w:sz w:val="20"/>
            <w:szCs w:val="20"/>
          </w:rPr>
          <w:t>A</w:t>
        </w:r>
      </w:smartTag>
      <w:r w:rsidRPr="003E5951">
        <w:rPr>
          <w:rFonts w:ascii="Arial" w:hAnsi="Arial" w:cs="Arial"/>
          <w:spacing w:val="-2"/>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5"/>
          <w:w w:val="101"/>
          <w:sz w:val="20"/>
          <w:szCs w:val="20"/>
        </w:rPr>
        <w:t>…</w:t>
      </w:r>
      <w:r w:rsidRPr="003E5951">
        <w:rPr>
          <w:rFonts w:ascii="Arial" w:hAnsi="Arial" w:cs="Arial"/>
          <w:w w:val="101"/>
          <w:sz w:val="20"/>
          <w:szCs w:val="20"/>
        </w:rPr>
        <w:t>…</w:t>
      </w:r>
    </w:p>
    <w:p w:rsidR="003E5951" w:rsidRPr="003E5951" w:rsidRDefault="003E5951" w:rsidP="003E5951">
      <w:pPr>
        <w:widowControl w:val="0"/>
        <w:autoSpaceDE w:val="0"/>
        <w:autoSpaceDN w:val="0"/>
        <w:adjustRightInd w:val="0"/>
        <w:spacing w:before="41"/>
        <w:ind w:left="400" w:right="-20"/>
        <w:rPr>
          <w:rFonts w:ascii="Arial" w:hAnsi="Arial" w:cs="Arial"/>
          <w:sz w:val="20"/>
          <w:szCs w:val="20"/>
        </w:rPr>
      </w:pP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3"/>
          <w:w w:val="101"/>
          <w:sz w:val="20"/>
          <w:szCs w:val="20"/>
        </w:rPr>
        <w:t>…</w:t>
      </w:r>
      <w:r w:rsidRPr="003E5951">
        <w:rPr>
          <w:rFonts w:ascii="Arial" w:hAnsi="Arial" w:cs="Arial"/>
          <w:w w:val="101"/>
          <w:sz w:val="20"/>
          <w:szCs w:val="20"/>
        </w:rPr>
        <w:t>…</w:t>
      </w:r>
    </w:p>
    <w:p w:rsidR="003E5951" w:rsidRPr="003E5951" w:rsidRDefault="003E5951" w:rsidP="003E5951">
      <w:pPr>
        <w:widowControl w:val="0"/>
        <w:autoSpaceDE w:val="0"/>
        <w:autoSpaceDN w:val="0"/>
        <w:adjustRightInd w:val="0"/>
        <w:spacing w:before="34"/>
        <w:ind w:left="400" w:right="-20"/>
        <w:rPr>
          <w:rFonts w:ascii="Arial" w:hAnsi="Arial" w:cs="Arial"/>
          <w:sz w:val="20"/>
          <w:szCs w:val="20"/>
        </w:rPr>
      </w:pP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3"/>
          <w:w w:val="101"/>
          <w:sz w:val="20"/>
          <w:szCs w:val="20"/>
        </w:rPr>
        <w:t>…</w:t>
      </w:r>
      <w:r w:rsidRPr="003E5951">
        <w:rPr>
          <w:rFonts w:ascii="Arial" w:hAnsi="Arial" w:cs="Arial"/>
          <w:w w:val="101"/>
          <w:sz w:val="20"/>
          <w:szCs w:val="20"/>
        </w:rPr>
        <w:t>…</w:t>
      </w:r>
    </w:p>
    <w:p w:rsidR="003E5951" w:rsidRPr="003E5951" w:rsidRDefault="003E5951" w:rsidP="003E5951">
      <w:pPr>
        <w:widowControl w:val="0"/>
        <w:autoSpaceDE w:val="0"/>
        <w:autoSpaceDN w:val="0"/>
        <w:adjustRightInd w:val="0"/>
        <w:spacing w:before="41"/>
        <w:ind w:left="400" w:right="-20"/>
        <w:rPr>
          <w:rFonts w:ascii="Arial" w:hAnsi="Arial" w:cs="Arial"/>
          <w:sz w:val="20"/>
          <w:szCs w:val="20"/>
        </w:rPr>
      </w:pPr>
      <w:r w:rsidRPr="003E5951">
        <w:rPr>
          <w:rFonts w:ascii="Arial" w:hAnsi="Arial" w:cs="Arial"/>
          <w:spacing w:val="-3"/>
          <w:w w:val="101"/>
          <w:sz w:val="20"/>
          <w:szCs w:val="20"/>
        </w:rPr>
        <w:t>……………………………………</w:t>
      </w:r>
      <w:r w:rsidRPr="003E5951">
        <w:rPr>
          <w:rFonts w:ascii="Arial" w:hAnsi="Arial" w:cs="Arial"/>
          <w:spacing w:val="-1"/>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w w:val="101"/>
          <w:sz w:val="20"/>
          <w:szCs w:val="20"/>
        </w:rPr>
        <w:t>…</w:t>
      </w:r>
    </w:p>
    <w:p w:rsidR="003E5951" w:rsidRPr="003E5951" w:rsidRDefault="003E5951" w:rsidP="003E5951">
      <w:pPr>
        <w:widowControl w:val="0"/>
        <w:autoSpaceDE w:val="0"/>
        <w:autoSpaceDN w:val="0"/>
        <w:adjustRightInd w:val="0"/>
        <w:spacing w:before="41"/>
        <w:ind w:left="400" w:right="-20"/>
        <w:rPr>
          <w:rFonts w:ascii="Arial" w:hAnsi="Arial" w:cs="Arial"/>
          <w:sz w:val="20"/>
          <w:szCs w:val="20"/>
        </w:rPr>
      </w:pP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p>
    <w:p w:rsidR="003E5951" w:rsidRPr="003E5951" w:rsidRDefault="003E5951" w:rsidP="003E5951">
      <w:pPr>
        <w:widowControl w:val="0"/>
        <w:autoSpaceDE w:val="0"/>
        <w:autoSpaceDN w:val="0"/>
        <w:adjustRightInd w:val="0"/>
        <w:spacing w:before="1" w:line="150" w:lineRule="exact"/>
        <w:rPr>
          <w:rFonts w:ascii="Arial" w:hAnsi="Arial" w:cs="Arial"/>
          <w:sz w:val="20"/>
          <w:szCs w:val="20"/>
        </w:rPr>
      </w:pPr>
    </w:p>
    <w:p w:rsidR="003E5951" w:rsidRPr="003E5951" w:rsidRDefault="003E5951" w:rsidP="003E5951">
      <w:pPr>
        <w:widowControl w:val="0"/>
        <w:autoSpaceDE w:val="0"/>
        <w:autoSpaceDN w:val="0"/>
        <w:adjustRightInd w:val="0"/>
        <w:spacing w:line="200" w:lineRule="exact"/>
        <w:rPr>
          <w:rFonts w:ascii="Arial" w:hAnsi="Arial" w:cs="Arial"/>
          <w:sz w:val="20"/>
          <w:szCs w:val="20"/>
        </w:rPr>
      </w:pPr>
    </w:p>
    <w:p w:rsidR="003E5951" w:rsidRPr="003E5951" w:rsidRDefault="003E5951" w:rsidP="003E5951">
      <w:pPr>
        <w:widowControl w:val="0"/>
        <w:autoSpaceDE w:val="0"/>
        <w:autoSpaceDN w:val="0"/>
        <w:adjustRightInd w:val="0"/>
        <w:ind w:left="400" w:right="-20"/>
        <w:rPr>
          <w:rFonts w:ascii="Arial" w:hAnsi="Arial" w:cs="Arial"/>
          <w:sz w:val="20"/>
          <w:szCs w:val="20"/>
        </w:rPr>
      </w:pPr>
      <w:r w:rsidRPr="003E5951">
        <w:rPr>
          <w:rFonts w:ascii="Arial" w:hAnsi="Arial" w:cs="Arial"/>
          <w:sz w:val="20"/>
          <w:szCs w:val="20"/>
        </w:rPr>
        <w:t>P</w:t>
      </w:r>
      <w:r w:rsidRPr="003E5951">
        <w:rPr>
          <w:rFonts w:ascii="Arial" w:hAnsi="Arial" w:cs="Arial"/>
          <w:spacing w:val="-1"/>
          <w:sz w:val="20"/>
          <w:szCs w:val="20"/>
        </w:rPr>
        <w:t>E</w:t>
      </w:r>
      <w:r w:rsidRPr="003E5951">
        <w:rPr>
          <w:rFonts w:ascii="Arial" w:hAnsi="Arial" w:cs="Arial"/>
          <w:spacing w:val="1"/>
          <w:sz w:val="20"/>
          <w:szCs w:val="20"/>
        </w:rPr>
        <w:t>R</w:t>
      </w:r>
      <w:r w:rsidRPr="003E5951">
        <w:rPr>
          <w:rFonts w:ascii="Arial" w:hAnsi="Arial" w:cs="Arial"/>
          <w:spacing w:val="-6"/>
          <w:sz w:val="20"/>
          <w:szCs w:val="20"/>
        </w:rPr>
        <w:t>Í</w:t>
      </w:r>
      <w:r w:rsidRPr="003E5951">
        <w:rPr>
          <w:rFonts w:ascii="Arial" w:hAnsi="Arial" w:cs="Arial"/>
          <w:spacing w:val="3"/>
          <w:sz w:val="20"/>
          <w:szCs w:val="20"/>
        </w:rPr>
        <w:t>O</w:t>
      </w:r>
      <w:r w:rsidRPr="003E5951">
        <w:rPr>
          <w:rFonts w:ascii="Arial" w:hAnsi="Arial" w:cs="Arial"/>
          <w:spacing w:val="-8"/>
          <w:sz w:val="20"/>
          <w:szCs w:val="20"/>
        </w:rPr>
        <w:t>D</w:t>
      </w:r>
      <w:r w:rsidRPr="003E5951">
        <w:rPr>
          <w:rFonts w:ascii="Arial" w:hAnsi="Arial" w:cs="Arial"/>
          <w:sz w:val="20"/>
          <w:szCs w:val="20"/>
        </w:rPr>
        <w:t>O</w:t>
      </w:r>
      <w:r w:rsidRPr="003E5951">
        <w:rPr>
          <w:rFonts w:ascii="Arial" w:hAnsi="Arial" w:cs="Arial"/>
          <w:spacing w:val="12"/>
          <w:sz w:val="20"/>
          <w:szCs w:val="20"/>
        </w:rPr>
        <w:t xml:space="preserve"> </w:t>
      </w:r>
      <w:r w:rsidRPr="003E5951">
        <w:rPr>
          <w:rFonts w:ascii="Arial" w:hAnsi="Arial" w:cs="Arial"/>
          <w:spacing w:val="-7"/>
          <w:sz w:val="20"/>
          <w:szCs w:val="20"/>
        </w:rPr>
        <w:t>P</w:t>
      </w:r>
      <w:r w:rsidRPr="003E5951">
        <w:rPr>
          <w:rFonts w:ascii="Arial" w:hAnsi="Arial" w:cs="Arial"/>
          <w:spacing w:val="3"/>
          <w:sz w:val="20"/>
          <w:szCs w:val="20"/>
        </w:rPr>
        <w:t>O</w:t>
      </w:r>
      <w:r w:rsidRPr="003E5951">
        <w:rPr>
          <w:rFonts w:ascii="Arial" w:hAnsi="Arial" w:cs="Arial"/>
          <w:sz w:val="20"/>
          <w:szCs w:val="20"/>
        </w:rPr>
        <w:t>R</w:t>
      </w:r>
      <w:r w:rsidRPr="003E5951">
        <w:rPr>
          <w:rFonts w:ascii="Arial" w:hAnsi="Arial" w:cs="Arial"/>
          <w:spacing w:val="6"/>
          <w:sz w:val="20"/>
          <w:szCs w:val="20"/>
        </w:rPr>
        <w:t xml:space="preserve"> </w:t>
      </w:r>
      <w:r w:rsidRPr="003E5951">
        <w:rPr>
          <w:rFonts w:ascii="Arial" w:hAnsi="Arial" w:cs="Arial"/>
          <w:spacing w:val="-8"/>
          <w:sz w:val="20"/>
          <w:szCs w:val="20"/>
        </w:rPr>
        <w:t>E</w:t>
      </w:r>
      <w:r w:rsidRPr="003E5951">
        <w:rPr>
          <w:rFonts w:ascii="Arial" w:hAnsi="Arial" w:cs="Arial"/>
          <w:sz w:val="20"/>
          <w:szCs w:val="20"/>
        </w:rPr>
        <w:t>L</w:t>
      </w:r>
      <w:r w:rsidRPr="003E5951">
        <w:rPr>
          <w:rFonts w:ascii="Arial" w:hAnsi="Arial" w:cs="Arial"/>
          <w:spacing w:val="3"/>
          <w:sz w:val="20"/>
          <w:szCs w:val="20"/>
        </w:rPr>
        <w:t xml:space="preserve"> </w:t>
      </w:r>
      <w:r w:rsidRPr="003E5951">
        <w:rPr>
          <w:rFonts w:ascii="Arial" w:hAnsi="Arial" w:cs="Arial"/>
          <w:spacing w:val="-4"/>
          <w:sz w:val="20"/>
          <w:szCs w:val="20"/>
        </w:rPr>
        <w:t>C</w:t>
      </w:r>
      <w:r w:rsidRPr="003E5951">
        <w:rPr>
          <w:rFonts w:ascii="Arial" w:hAnsi="Arial" w:cs="Arial"/>
          <w:spacing w:val="1"/>
          <w:sz w:val="20"/>
          <w:szCs w:val="20"/>
        </w:rPr>
        <w:t>U</w:t>
      </w:r>
      <w:r w:rsidRPr="003E5951">
        <w:rPr>
          <w:rFonts w:ascii="Arial" w:hAnsi="Arial" w:cs="Arial"/>
          <w:sz w:val="20"/>
          <w:szCs w:val="20"/>
        </w:rPr>
        <w:t>ÁL</w:t>
      </w:r>
      <w:r w:rsidRPr="003E5951">
        <w:rPr>
          <w:rFonts w:ascii="Arial" w:hAnsi="Arial" w:cs="Arial"/>
          <w:spacing w:val="6"/>
          <w:sz w:val="20"/>
          <w:szCs w:val="20"/>
        </w:rPr>
        <w:t xml:space="preserve"> </w:t>
      </w:r>
      <w:r w:rsidRPr="003E5951">
        <w:rPr>
          <w:rFonts w:ascii="Arial" w:hAnsi="Arial" w:cs="Arial"/>
          <w:spacing w:val="-9"/>
          <w:sz w:val="20"/>
          <w:szCs w:val="20"/>
        </w:rPr>
        <w:t>S</w:t>
      </w:r>
      <w:r w:rsidRPr="003E5951">
        <w:rPr>
          <w:rFonts w:ascii="Arial" w:hAnsi="Arial" w:cs="Arial"/>
          <w:spacing w:val="3"/>
          <w:sz w:val="20"/>
          <w:szCs w:val="20"/>
        </w:rPr>
        <w:t>O</w:t>
      </w:r>
      <w:r w:rsidRPr="003E5951">
        <w:rPr>
          <w:rFonts w:ascii="Arial" w:hAnsi="Arial" w:cs="Arial"/>
          <w:spacing w:val="-7"/>
          <w:sz w:val="20"/>
          <w:szCs w:val="20"/>
        </w:rPr>
        <w:t>L</w:t>
      </w:r>
      <w:r w:rsidRPr="003E5951">
        <w:rPr>
          <w:rFonts w:ascii="Arial" w:hAnsi="Arial" w:cs="Arial"/>
          <w:spacing w:val="1"/>
          <w:sz w:val="20"/>
          <w:szCs w:val="20"/>
        </w:rPr>
        <w:t>I</w:t>
      </w:r>
      <w:r w:rsidRPr="003E5951">
        <w:rPr>
          <w:rFonts w:ascii="Arial" w:hAnsi="Arial" w:cs="Arial"/>
          <w:spacing w:val="-4"/>
          <w:sz w:val="20"/>
          <w:szCs w:val="20"/>
        </w:rPr>
        <w:t>C</w:t>
      </w:r>
      <w:r w:rsidRPr="003E5951">
        <w:rPr>
          <w:rFonts w:ascii="Arial" w:hAnsi="Arial" w:cs="Arial"/>
          <w:spacing w:val="1"/>
          <w:sz w:val="20"/>
          <w:szCs w:val="20"/>
        </w:rPr>
        <w:t>I</w:t>
      </w:r>
      <w:r w:rsidRPr="003E5951">
        <w:rPr>
          <w:rFonts w:ascii="Arial" w:hAnsi="Arial" w:cs="Arial"/>
          <w:spacing w:val="-1"/>
          <w:sz w:val="20"/>
          <w:szCs w:val="20"/>
        </w:rPr>
        <w:t>T</w:t>
      </w:r>
      <w:r w:rsidRPr="003E5951">
        <w:rPr>
          <w:rFonts w:ascii="Arial" w:hAnsi="Arial" w:cs="Arial"/>
          <w:sz w:val="20"/>
          <w:szCs w:val="20"/>
        </w:rPr>
        <w:t>A</w:t>
      </w:r>
      <w:r w:rsidRPr="003E5951">
        <w:rPr>
          <w:rFonts w:ascii="Arial" w:hAnsi="Arial" w:cs="Arial"/>
          <w:spacing w:val="9"/>
          <w:sz w:val="20"/>
          <w:szCs w:val="20"/>
        </w:rPr>
        <w:t xml:space="preserve"> </w:t>
      </w:r>
      <w:smartTag w:uri="urn:schemas-microsoft-com:office:smarttags" w:element="PersonName">
        <w:smartTagPr>
          <w:attr w:name="ProductID" w:val="LA LICENCIA"/>
        </w:smartTagPr>
        <w:r w:rsidRPr="003E5951">
          <w:rPr>
            <w:rFonts w:ascii="Arial" w:hAnsi="Arial" w:cs="Arial"/>
            <w:spacing w:val="-7"/>
            <w:sz w:val="20"/>
            <w:szCs w:val="20"/>
          </w:rPr>
          <w:t>L</w:t>
        </w:r>
        <w:r w:rsidRPr="003E5951">
          <w:rPr>
            <w:rFonts w:ascii="Arial" w:hAnsi="Arial" w:cs="Arial"/>
            <w:sz w:val="20"/>
            <w:szCs w:val="20"/>
          </w:rPr>
          <w:t>A</w:t>
        </w:r>
        <w:r w:rsidRPr="003E5951">
          <w:rPr>
            <w:rFonts w:ascii="Arial" w:hAnsi="Arial" w:cs="Arial"/>
            <w:spacing w:val="3"/>
            <w:sz w:val="20"/>
            <w:szCs w:val="20"/>
          </w:rPr>
          <w:t xml:space="preserve"> </w:t>
        </w:r>
        <w:r w:rsidRPr="003E5951">
          <w:rPr>
            <w:rFonts w:ascii="Arial" w:hAnsi="Arial" w:cs="Arial"/>
            <w:sz w:val="20"/>
            <w:szCs w:val="20"/>
          </w:rPr>
          <w:t>L</w:t>
        </w:r>
        <w:r w:rsidRPr="003E5951">
          <w:rPr>
            <w:rFonts w:ascii="Arial" w:hAnsi="Arial" w:cs="Arial"/>
            <w:spacing w:val="-6"/>
            <w:sz w:val="20"/>
            <w:szCs w:val="20"/>
          </w:rPr>
          <w:t>I</w:t>
        </w:r>
        <w:r w:rsidRPr="003E5951">
          <w:rPr>
            <w:rFonts w:ascii="Arial" w:hAnsi="Arial" w:cs="Arial"/>
            <w:spacing w:val="3"/>
            <w:sz w:val="20"/>
            <w:szCs w:val="20"/>
          </w:rPr>
          <w:t>C</w:t>
        </w:r>
        <w:r w:rsidRPr="003E5951">
          <w:rPr>
            <w:rFonts w:ascii="Arial" w:hAnsi="Arial" w:cs="Arial"/>
            <w:spacing w:val="-1"/>
            <w:sz w:val="20"/>
            <w:szCs w:val="20"/>
          </w:rPr>
          <w:t>E</w:t>
        </w:r>
        <w:r w:rsidRPr="003E5951">
          <w:rPr>
            <w:rFonts w:ascii="Arial" w:hAnsi="Arial" w:cs="Arial"/>
            <w:spacing w:val="-7"/>
            <w:sz w:val="20"/>
            <w:szCs w:val="20"/>
          </w:rPr>
          <w:t>N</w:t>
        </w:r>
        <w:r w:rsidRPr="003E5951">
          <w:rPr>
            <w:rFonts w:ascii="Arial" w:hAnsi="Arial" w:cs="Arial"/>
            <w:spacing w:val="3"/>
            <w:sz w:val="20"/>
            <w:szCs w:val="20"/>
          </w:rPr>
          <w:t>C</w:t>
        </w:r>
        <w:r w:rsidRPr="003E5951">
          <w:rPr>
            <w:rFonts w:ascii="Arial" w:hAnsi="Arial" w:cs="Arial"/>
            <w:spacing w:val="-6"/>
            <w:sz w:val="20"/>
            <w:szCs w:val="20"/>
          </w:rPr>
          <w:t>I</w:t>
        </w:r>
        <w:r w:rsidRPr="003E5951">
          <w:rPr>
            <w:rFonts w:ascii="Arial" w:hAnsi="Arial" w:cs="Arial"/>
            <w:spacing w:val="6"/>
            <w:sz w:val="20"/>
            <w:szCs w:val="20"/>
          </w:rPr>
          <w:t>A</w:t>
        </w:r>
      </w:smartTag>
      <w:r w:rsidRPr="003E5951">
        <w:rPr>
          <w:rFonts w:ascii="Arial" w:hAnsi="Arial" w:cs="Arial"/>
          <w:sz w:val="20"/>
          <w:szCs w:val="20"/>
        </w:rPr>
        <w:t>:</w:t>
      </w:r>
      <w:r w:rsidRPr="003E5951">
        <w:rPr>
          <w:rFonts w:ascii="Arial" w:hAnsi="Arial" w:cs="Arial"/>
          <w:spacing w:val="7"/>
          <w:sz w:val="20"/>
          <w:szCs w:val="20"/>
        </w:rPr>
        <w:t xml:space="preserve"> </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w w:val="101"/>
          <w:sz w:val="20"/>
          <w:szCs w:val="20"/>
        </w:rPr>
        <w:t>…</w:t>
      </w:r>
    </w:p>
    <w:p w:rsidR="003E5951" w:rsidRPr="003E5951" w:rsidRDefault="003E5951" w:rsidP="003E5951">
      <w:pPr>
        <w:widowControl w:val="0"/>
        <w:autoSpaceDE w:val="0"/>
        <w:autoSpaceDN w:val="0"/>
        <w:adjustRightInd w:val="0"/>
        <w:spacing w:before="41"/>
        <w:ind w:left="400" w:right="-20"/>
        <w:rPr>
          <w:rFonts w:ascii="Arial" w:hAnsi="Arial" w:cs="Arial"/>
          <w:sz w:val="20"/>
          <w:szCs w:val="20"/>
        </w:rPr>
      </w:pP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p>
    <w:p w:rsidR="003E5951" w:rsidRPr="003E5951" w:rsidRDefault="003E5951" w:rsidP="003E5951">
      <w:pPr>
        <w:widowControl w:val="0"/>
        <w:autoSpaceDE w:val="0"/>
        <w:autoSpaceDN w:val="0"/>
        <w:adjustRightInd w:val="0"/>
        <w:spacing w:before="41"/>
        <w:ind w:left="400" w:right="-20"/>
        <w:rPr>
          <w:rFonts w:ascii="Arial" w:hAnsi="Arial" w:cs="Arial"/>
          <w:sz w:val="20"/>
          <w:szCs w:val="20"/>
        </w:rPr>
      </w:pP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1"/>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w w:val="101"/>
          <w:sz w:val="20"/>
          <w:szCs w:val="20"/>
        </w:rPr>
        <w:t>…</w:t>
      </w:r>
    </w:p>
    <w:p w:rsidR="003E5951" w:rsidRPr="003E5951" w:rsidRDefault="003E5951" w:rsidP="003E5951">
      <w:pPr>
        <w:widowControl w:val="0"/>
        <w:autoSpaceDE w:val="0"/>
        <w:autoSpaceDN w:val="0"/>
        <w:adjustRightInd w:val="0"/>
        <w:spacing w:before="41"/>
        <w:ind w:left="400" w:right="-20"/>
        <w:rPr>
          <w:rFonts w:ascii="Arial" w:hAnsi="Arial" w:cs="Arial"/>
          <w:sz w:val="20"/>
          <w:szCs w:val="20"/>
        </w:rPr>
      </w:pP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p>
    <w:p w:rsidR="003E5951" w:rsidRPr="003E5951" w:rsidRDefault="003E5951" w:rsidP="003E5951">
      <w:pPr>
        <w:widowControl w:val="0"/>
        <w:autoSpaceDE w:val="0"/>
        <w:autoSpaceDN w:val="0"/>
        <w:adjustRightInd w:val="0"/>
        <w:spacing w:before="1" w:line="150" w:lineRule="exact"/>
        <w:rPr>
          <w:rFonts w:ascii="Arial" w:hAnsi="Arial" w:cs="Arial"/>
          <w:sz w:val="20"/>
          <w:szCs w:val="20"/>
        </w:rPr>
      </w:pPr>
    </w:p>
    <w:p w:rsidR="003E5951" w:rsidRPr="003E5951" w:rsidRDefault="003E5951" w:rsidP="003E5951">
      <w:pPr>
        <w:widowControl w:val="0"/>
        <w:autoSpaceDE w:val="0"/>
        <w:autoSpaceDN w:val="0"/>
        <w:adjustRightInd w:val="0"/>
        <w:spacing w:line="200" w:lineRule="exact"/>
        <w:rPr>
          <w:rFonts w:ascii="Arial" w:hAnsi="Arial" w:cs="Arial"/>
          <w:sz w:val="20"/>
          <w:szCs w:val="20"/>
        </w:rPr>
      </w:pPr>
    </w:p>
    <w:p w:rsidR="003E5951" w:rsidRPr="003E5951" w:rsidRDefault="003E5951" w:rsidP="003E5951">
      <w:pPr>
        <w:widowControl w:val="0"/>
        <w:autoSpaceDE w:val="0"/>
        <w:autoSpaceDN w:val="0"/>
        <w:adjustRightInd w:val="0"/>
        <w:ind w:left="400" w:right="-20"/>
        <w:rPr>
          <w:rFonts w:ascii="Arial" w:hAnsi="Arial" w:cs="Arial"/>
          <w:sz w:val="20"/>
          <w:szCs w:val="20"/>
        </w:rPr>
      </w:pPr>
      <w:r w:rsidRPr="003E5951">
        <w:rPr>
          <w:rFonts w:ascii="Arial" w:hAnsi="Arial" w:cs="Arial"/>
          <w:sz w:val="20"/>
          <w:szCs w:val="20"/>
        </w:rPr>
        <w:t>D</w:t>
      </w:r>
      <w:r w:rsidRPr="003E5951">
        <w:rPr>
          <w:rFonts w:ascii="Arial" w:hAnsi="Arial" w:cs="Arial"/>
          <w:spacing w:val="-4"/>
          <w:sz w:val="20"/>
          <w:szCs w:val="20"/>
        </w:rPr>
        <w:t>O</w:t>
      </w:r>
      <w:r w:rsidRPr="003E5951">
        <w:rPr>
          <w:rFonts w:ascii="Arial" w:hAnsi="Arial" w:cs="Arial"/>
          <w:spacing w:val="3"/>
          <w:sz w:val="20"/>
          <w:szCs w:val="20"/>
        </w:rPr>
        <w:t>C</w:t>
      </w:r>
      <w:r w:rsidRPr="003E5951">
        <w:rPr>
          <w:rFonts w:ascii="Arial" w:hAnsi="Arial" w:cs="Arial"/>
          <w:spacing w:val="-6"/>
          <w:sz w:val="20"/>
          <w:szCs w:val="20"/>
        </w:rPr>
        <w:t>U</w:t>
      </w:r>
      <w:r w:rsidRPr="003E5951">
        <w:rPr>
          <w:rFonts w:ascii="Arial" w:hAnsi="Arial" w:cs="Arial"/>
          <w:spacing w:val="3"/>
          <w:sz w:val="20"/>
          <w:szCs w:val="20"/>
        </w:rPr>
        <w:t>M</w:t>
      </w:r>
      <w:r w:rsidRPr="003E5951">
        <w:rPr>
          <w:rFonts w:ascii="Arial" w:hAnsi="Arial" w:cs="Arial"/>
          <w:spacing w:val="-1"/>
          <w:sz w:val="20"/>
          <w:szCs w:val="20"/>
        </w:rPr>
        <w:t>E</w:t>
      </w:r>
      <w:r w:rsidRPr="003E5951">
        <w:rPr>
          <w:rFonts w:ascii="Arial" w:hAnsi="Arial" w:cs="Arial"/>
          <w:sz w:val="20"/>
          <w:szCs w:val="20"/>
        </w:rPr>
        <w:t>N</w:t>
      </w:r>
      <w:r w:rsidRPr="003E5951">
        <w:rPr>
          <w:rFonts w:ascii="Arial" w:hAnsi="Arial" w:cs="Arial"/>
          <w:spacing w:val="-8"/>
          <w:sz w:val="20"/>
          <w:szCs w:val="20"/>
        </w:rPr>
        <w:t>T</w:t>
      </w:r>
      <w:r w:rsidRPr="003E5951">
        <w:rPr>
          <w:rFonts w:ascii="Arial" w:hAnsi="Arial" w:cs="Arial"/>
          <w:sz w:val="20"/>
          <w:szCs w:val="20"/>
        </w:rPr>
        <w:t>A</w:t>
      </w:r>
      <w:r w:rsidRPr="003E5951">
        <w:rPr>
          <w:rFonts w:ascii="Arial" w:hAnsi="Arial" w:cs="Arial"/>
          <w:spacing w:val="-3"/>
          <w:sz w:val="20"/>
          <w:szCs w:val="20"/>
        </w:rPr>
        <w:t>C</w:t>
      </w:r>
      <w:r w:rsidRPr="003E5951">
        <w:rPr>
          <w:rFonts w:ascii="Arial" w:hAnsi="Arial" w:cs="Arial"/>
          <w:spacing w:val="-6"/>
          <w:sz w:val="20"/>
          <w:szCs w:val="20"/>
        </w:rPr>
        <w:t>I</w:t>
      </w:r>
      <w:r w:rsidRPr="003E5951">
        <w:rPr>
          <w:rFonts w:ascii="Arial" w:hAnsi="Arial" w:cs="Arial"/>
          <w:spacing w:val="3"/>
          <w:sz w:val="20"/>
          <w:szCs w:val="20"/>
        </w:rPr>
        <w:t>Ó</w:t>
      </w:r>
      <w:r w:rsidRPr="003E5951">
        <w:rPr>
          <w:rFonts w:ascii="Arial" w:hAnsi="Arial" w:cs="Arial"/>
          <w:sz w:val="20"/>
          <w:szCs w:val="20"/>
        </w:rPr>
        <w:t>N</w:t>
      </w:r>
      <w:r w:rsidRPr="003E5951">
        <w:rPr>
          <w:rFonts w:ascii="Arial" w:hAnsi="Arial" w:cs="Arial"/>
          <w:spacing w:val="18"/>
          <w:sz w:val="20"/>
          <w:szCs w:val="20"/>
        </w:rPr>
        <w:t xml:space="preserve"> </w:t>
      </w:r>
      <w:r w:rsidRPr="003E5951">
        <w:rPr>
          <w:rFonts w:ascii="Arial" w:hAnsi="Arial" w:cs="Arial"/>
          <w:spacing w:val="-7"/>
          <w:sz w:val="20"/>
          <w:szCs w:val="20"/>
        </w:rPr>
        <w:t>P</w:t>
      </w:r>
      <w:r w:rsidRPr="003E5951">
        <w:rPr>
          <w:rFonts w:ascii="Arial" w:hAnsi="Arial" w:cs="Arial"/>
          <w:spacing w:val="1"/>
          <w:sz w:val="20"/>
          <w:szCs w:val="20"/>
        </w:rPr>
        <w:t>R</w:t>
      </w:r>
      <w:r w:rsidRPr="003E5951">
        <w:rPr>
          <w:rFonts w:ascii="Arial" w:hAnsi="Arial" w:cs="Arial"/>
          <w:spacing w:val="-4"/>
          <w:sz w:val="20"/>
          <w:szCs w:val="20"/>
        </w:rPr>
        <w:t>O</w:t>
      </w:r>
      <w:r w:rsidRPr="003E5951">
        <w:rPr>
          <w:rFonts w:ascii="Arial" w:hAnsi="Arial" w:cs="Arial"/>
          <w:spacing w:val="1"/>
          <w:sz w:val="20"/>
          <w:szCs w:val="20"/>
        </w:rPr>
        <w:t>B</w:t>
      </w:r>
      <w:r w:rsidRPr="003E5951">
        <w:rPr>
          <w:rFonts w:ascii="Arial" w:hAnsi="Arial" w:cs="Arial"/>
          <w:sz w:val="20"/>
          <w:szCs w:val="20"/>
        </w:rPr>
        <w:t>A</w:t>
      </w:r>
      <w:r w:rsidRPr="003E5951">
        <w:rPr>
          <w:rFonts w:ascii="Arial" w:hAnsi="Arial" w:cs="Arial"/>
          <w:spacing w:val="-8"/>
          <w:sz w:val="20"/>
          <w:szCs w:val="20"/>
        </w:rPr>
        <w:t>T</w:t>
      </w:r>
      <w:r w:rsidRPr="003E5951">
        <w:rPr>
          <w:rFonts w:ascii="Arial" w:hAnsi="Arial" w:cs="Arial"/>
          <w:spacing w:val="3"/>
          <w:sz w:val="20"/>
          <w:szCs w:val="20"/>
        </w:rPr>
        <w:t>O</w:t>
      </w:r>
      <w:r w:rsidRPr="003E5951">
        <w:rPr>
          <w:rFonts w:ascii="Arial" w:hAnsi="Arial" w:cs="Arial"/>
          <w:spacing w:val="-6"/>
          <w:sz w:val="20"/>
          <w:szCs w:val="20"/>
        </w:rPr>
        <w:t>R</w:t>
      </w:r>
      <w:r w:rsidRPr="003E5951">
        <w:rPr>
          <w:rFonts w:ascii="Arial" w:hAnsi="Arial" w:cs="Arial"/>
          <w:spacing w:val="1"/>
          <w:sz w:val="20"/>
          <w:szCs w:val="20"/>
        </w:rPr>
        <w:t>I</w:t>
      </w:r>
      <w:r w:rsidRPr="003E5951">
        <w:rPr>
          <w:rFonts w:ascii="Arial" w:hAnsi="Arial" w:cs="Arial"/>
          <w:sz w:val="20"/>
          <w:szCs w:val="20"/>
        </w:rPr>
        <w:t>A</w:t>
      </w:r>
      <w:r w:rsidRPr="003E5951">
        <w:rPr>
          <w:rFonts w:ascii="Arial" w:hAnsi="Arial" w:cs="Arial"/>
          <w:spacing w:val="13"/>
          <w:sz w:val="20"/>
          <w:szCs w:val="20"/>
        </w:rPr>
        <w:t xml:space="preserve"> </w:t>
      </w:r>
      <w:r w:rsidRPr="003E5951">
        <w:rPr>
          <w:rFonts w:ascii="Arial" w:hAnsi="Arial" w:cs="Arial"/>
          <w:spacing w:val="-6"/>
          <w:sz w:val="20"/>
          <w:szCs w:val="20"/>
        </w:rPr>
        <w:t>Q</w:t>
      </w:r>
      <w:r w:rsidRPr="003E5951">
        <w:rPr>
          <w:rFonts w:ascii="Arial" w:hAnsi="Arial" w:cs="Arial"/>
          <w:spacing w:val="1"/>
          <w:sz w:val="20"/>
          <w:szCs w:val="20"/>
        </w:rPr>
        <w:t>U</w:t>
      </w:r>
      <w:r w:rsidRPr="003E5951">
        <w:rPr>
          <w:rFonts w:ascii="Arial" w:hAnsi="Arial" w:cs="Arial"/>
          <w:sz w:val="20"/>
          <w:szCs w:val="20"/>
        </w:rPr>
        <w:t>E</w:t>
      </w:r>
      <w:r w:rsidRPr="003E5951">
        <w:rPr>
          <w:rFonts w:ascii="Arial" w:hAnsi="Arial" w:cs="Arial"/>
          <w:spacing w:val="4"/>
          <w:sz w:val="20"/>
          <w:szCs w:val="20"/>
        </w:rPr>
        <w:t xml:space="preserve"> </w:t>
      </w:r>
      <w:r w:rsidRPr="003E5951">
        <w:rPr>
          <w:rFonts w:ascii="Arial" w:hAnsi="Arial" w:cs="Arial"/>
          <w:spacing w:val="-7"/>
          <w:w w:val="101"/>
          <w:sz w:val="20"/>
          <w:szCs w:val="20"/>
        </w:rPr>
        <w:t>A</w:t>
      </w:r>
      <w:r w:rsidRPr="003E5951">
        <w:rPr>
          <w:rFonts w:ascii="Arial" w:hAnsi="Arial" w:cs="Arial"/>
          <w:w w:val="101"/>
          <w:sz w:val="20"/>
          <w:szCs w:val="20"/>
        </w:rPr>
        <w:t>DJ</w:t>
      </w:r>
      <w:r w:rsidRPr="003E5951">
        <w:rPr>
          <w:rFonts w:ascii="Arial" w:hAnsi="Arial" w:cs="Arial"/>
          <w:spacing w:val="-6"/>
          <w:w w:val="101"/>
          <w:sz w:val="20"/>
          <w:szCs w:val="20"/>
        </w:rPr>
        <w:t>U</w:t>
      </w:r>
      <w:r w:rsidRPr="003E5951">
        <w:rPr>
          <w:rFonts w:ascii="Arial" w:hAnsi="Arial" w:cs="Arial"/>
          <w:w w:val="101"/>
          <w:sz w:val="20"/>
          <w:szCs w:val="20"/>
        </w:rPr>
        <w:t>N</w:t>
      </w:r>
      <w:r w:rsidRPr="003E5951">
        <w:rPr>
          <w:rFonts w:ascii="Arial" w:hAnsi="Arial" w:cs="Arial"/>
          <w:spacing w:val="-1"/>
          <w:w w:val="101"/>
          <w:sz w:val="20"/>
          <w:szCs w:val="20"/>
        </w:rPr>
        <w:t>T</w:t>
      </w:r>
      <w:r w:rsidRPr="003E5951">
        <w:rPr>
          <w:rFonts w:ascii="Arial" w:hAnsi="Arial" w:cs="Arial"/>
          <w:spacing w:val="5"/>
          <w:w w:val="101"/>
          <w:sz w:val="20"/>
          <w:szCs w:val="20"/>
        </w:rPr>
        <w:t>A</w:t>
      </w:r>
      <w:r w:rsidRPr="003E5951">
        <w:rPr>
          <w:rFonts w:ascii="Arial" w:hAnsi="Arial" w:cs="Arial"/>
          <w:spacing w:val="-2"/>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w w:val="101"/>
          <w:sz w:val="20"/>
          <w:szCs w:val="20"/>
        </w:rPr>
        <w:t>.</w:t>
      </w:r>
    </w:p>
    <w:p w:rsidR="003E5951" w:rsidRPr="003E5951" w:rsidRDefault="003E5951" w:rsidP="003E5951">
      <w:pPr>
        <w:widowControl w:val="0"/>
        <w:autoSpaceDE w:val="0"/>
        <w:autoSpaceDN w:val="0"/>
        <w:adjustRightInd w:val="0"/>
        <w:spacing w:before="34"/>
        <w:ind w:left="400" w:right="-20"/>
        <w:rPr>
          <w:rFonts w:ascii="Arial" w:hAnsi="Arial" w:cs="Arial"/>
          <w:sz w:val="20"/>
          <w:szCs w:val="20"/>
        </w:rPr>
      </w:pP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p>
    <w:p w:rsidR="003E5951" w:rsidRPr="003E5951" w:rsidRDefault="003E5951" w:rsidP="003E5951">
      <w:pPr>
        <w:widowControl w:val="0"/>
        <w:autoSpaceDE w:val="0"/>
        <w:autoSpaceDN w:val="0"/>
        <w:adjustRightInd w:val="0"/>
        <w:spacing w:before="41"/>
        <w:ind w:left="400" w:right="-20"/>
        <w:rPr>
          <w:rFonts w:ascii="Arial" w:hAnsi="Arial" w:cs="Arial"/>
          <w:sz w:val="20"/>
          <w:szCs w:val="20"/>
        </w:rPr>
      </w:pP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spacing w:val="4"/>
          <w:w w:val="101"/>
          <w:sz w:val="20"/>
          <w:szCs w:val="20"/>
        </w:rPr>
        <w:t>…</w:t>
      </w:r>
      <w:r w:rsidRPr="003E5951">
        <w:rPr>
          <w:rFonts w:ascii="Arial" w:hAnsi="Arial" w:cs="Arial"/>
          <w:spacing w:val="-3"/>
          <w:w w:val="101"/>
          <w:sz w:val="20"/>
          <w:szCs w:val="20"/>
        </w:rPr>
        <w:t>………………………</w:t>
      </w:r>
      <w:r w:rsidRPr="003E5951">
        <w:rPr>
          <w:rFonts w:ascii="Arial" w:hAnsi="Arial" w:cs="Arial"/>
          <w:w w:val="101"/>
          <w:sz w:val="20"/>
          <w:szCs w:val="20"/>
        </w:rPr>
        <w:t>…</w:t>
      </w:r>
    </w:p>
    <w:p w:rsidR="003E5951" w:rsidRPr="003E5951" w:rsidRDefault="003E5951" w:rsidP="003E5951">
      <w:pPr>
        <w:widowControl w:val="0"/>
        <w:autoSpaceDE w:val="0"/>
        <w:autoSpaceDN w:val="0"/>
        <w:adjustRightInd w:val="0"/>
        <w:spacing w:line="200" w:lineRule="exact"/>
        <w:rPr>
          <w:rFonts w:ascii="Arial" w:hAnsi="Arial" w:cs="Arial"/>
          <w:sz w:val="20"/>
          <w:szCs w:val="20"/>
        </w:rPr>
      </w:pPr>
    </w:p>
    <w:p w:rsidR="003E5951" w:rsidRPr="003E5951" w:rsidRDefault="003E5951" w:rsidP="003E5951">
      <w:pPr>
        <w:widowControl w:val="0"/>
        <w:autoSpaceDE w:val="0"/>
        <w:autoSpaceDN w:val="0"/>
        <w:adjustRightInd w:val="0"/>
        <w:spacing w:line="200" w:lineRule="exact"/>
        <w:rPr>
          <w:rFonts w:ascii="Arial" w:hAnsi="Arial" w:cs="Arial"/>
          <w:sz w:val="20"/>
          <w:szCs w:val="20"/>
        </w:rPr>
      </w:pPr>
    </w:p>
    <w:p w:rsidR="003E5951" w:rsidRPr="003E5951" w:rsidRDefault="003E5951" w:rsidP="003E5951">
      <w:pPr>
        <w:widowControl w:val="0"/>
        <w:autoSpaceDE w:val="0"/>
        <w:autoSpaceDN w:val="0"/>
        <w:adjustRightInd w:val="0"/>
        <w:spacing w:line="200" w:lineRule="exact"/>
        <w:rPr>
          <w:rFonts w:ascii="Arial" w:hAnsi="Arial" w:cs="Arial"/>
          <w:sz w:val="20"/>
          <w:szCs w:val="20"/>
        </w:rPr>
      </w:pPr>
    </w:p>
    <w:p w:rsidR="003E5951" w:rsidRPr="003E5951" w:rsidRDefault="003E5951" w:rsidP="003E5951">
      <w:pPr>
        <w:widowControl w:val="0"/>
        <w:autoSpaceDE w:val="0"/>
        <w:autoSpaceDN w:val="0"/>
        <w:adjustRightInd w:val="0"/>
        <w:ind w:right="1461"/>
        <w:jc w:val="right"/>
        <w:rPr>
          <w:rFonts w:ascii="Arial" w:hAnsi="Arial" w:cs="Arial"/>
          <w:sz w:val="20"/>
          <w:szCs w:val="20"/>
        </w:rPr>
      </w:pPr>
      <w:r w:rsidRPr="003E5951">
        <w:rPr>
          <w:rFonts w:ascii="Arial" w:hAnsi="Arial" w:cs="Arial"/>
          <w:spacing w:val="-9"/>
          <w:w w:val="101"/>
          <w:sz w:val="20"/>
          <w:szCs w:val="20"/>
        </w:rPr>
        <w:t>F</w:t>
      </w:r>
      <w:r w:rsidRPr="003E5951">
        <w:rPr>
          <w:rFonts w:ascii="Arial" w:hAnsi="Arial" w:cs="Arial"/>
          <w:spacing w:val="1"/>
          <w:w w:val="101"/>
          <w:sz w:val="20"/>
          <w:szCs w:val="20"/>
        </w:rPr>
        <w:t>I</w:t>
      </w:r>
      <w:r w:rsidRPr="003E5951">
        <w:rPr>
          <w:rFonts w:ascii="Arial" w:hAnsi="Arial" w:cs="Arial"/>
          <w:spacing w:val="-6"/>
          <w:w w:val="101"/>
          <w:sz w:val="20"/>
          <w:szCs w:val="20"/>
        </w:rPr>
        <w:t>R</w:t>
      </w:r>
      <w:r w:rsidRPr="003E5951">
        <w:rPr>
          <w:rFonts w:ascii="Arial" w:hAnsi="Arial" w:cs="Arial"/>
          <w:spacing w:val="3"/>
          <w:w w:val="101"/>
          <w:sz w:val="20"/>
          <w:szCs w:val="20"/>
        </w:rPr>
        <w:t>M</w:t>
      </w:r>
      <w:r w:rsidRPr="003E5951">
        <w:rPr>
          <w:rFonts w:ascii="Arial" w:hAnsi="Arial" w:cs="Arial"/>
          <w:w w:val="101"/>
          <w:sz w:val="20"/>
          <w:szCs w:val="20"/>
        </w:rPr>
        <w:t>A</w:t>
      </w:r>
    </w:p>
    <w:p w:rsidR="005C4F92" w:rsidRPr="003E5951" w:rsidRDefault="005C4F92" w:rsidP="00DD38D8">
      <w:pPr>
        <w:rPr>
          <w:rFonts w:ascii="Arial" w:hAnsi="Arial" w:cs="Arial"/>
          <w:sz w:val="20"/>
          <w:szCs w:val="20"/>
        </w:rPr>
      </w:pPr>
    </w:p>
    <w:p w:rsidR="000553F2" w:rsidRPr="003E5951" w:rsidRDefault="000553F2" w:rsidP="00DD38D8">
      <w:pPr>
        <w:autoSpaceDE w:val="0"/>
        <w:autoSpaceDN w:val="0"/>
        <w:adjustRightInd w:val="0"/>
        <w:jc w:val="both"/>
        <w:rPr>
          <w:rFonts w:ascii="Arial" w:hAnsi="Arial" w:cs="Arial"/>
          <w:sz w:val="20"/>
          <w:szCs w:val="20"/>
        </w:rPr>
      </w:pPr>
    </w:p>
    <w:sectPr w:rsidR="000553F2" w:rsidRPr="003E5951" w:rsidSect="00B5701A">
      <w:pgSz w:w="11906" w:h="16838"/>
      <w:pgMar w:top="227" w:right="851" w:bottom="0"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46C3"/>
    <w:multiLevelType w:val="hybridMultilevel"/>
    <w:tmpl w:val="E08627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D990145"/>
    <w:multiLevelType w:val="hybridMultilevel"/>
    <w:tmpl w:val="7BC487C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A1A2505"/>
    <w:multiLevelType w:val="hybridMultilevel"/>
    <w:tmpl w:val="C36A5DA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2D816AC"/>
    <w:multiLevelType w:val="hybridMultilevel"/>
    <w:tmpl w:val="1E560CC2"/>
    <w:lvl w:ilvl="0" w:tplc="0C0A000B">
      <w:start w:val="1"/>
      <w:numFmt w:val="bullet"/>
      <w:lvlText w:val=""/>
      <w:lvlJc w:val="left"/>
      <w:pPr>
        <w:tabs>
          <w:tab w:val="num" w:pos="720"/>
        </w:tabs>
        <w:ind w:left="720" w:hanging="360"/>
      </w:pPr>
      <w:rPr>
        <w:rFonts w:ascii="Wingdings" w:hAnsi="Wingdings" w:hint="default"/>
      </w:rPr>
    </w:lvl>
    <w:lvl w:ilvl="1" w:tplc="C87A6B2E">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3777429"/>
    <w:multiLevelType w:val="hybridMultilevel"/>
    <w:tmpl w:val="064AB6C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D23215C"/>
    <w:multiLevelType w:val="hybridMultilevel"/>
    <w:tmpl w:val="EF9848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9D94CF9"/>
    <w:multiLevelType w:val="hybridMultilevel"/>
    <w:tmpl w:val="FF528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characterSpacingControl w:val="doNotCompress"/>
  <w:compat/>
  <w:rsids>
    <w:rsidRoot w:val="00420C22"/>
    <w:rsid w:val="000051A6"/>
    <w:rsid w:val="000553F2"/>
    <w:rsid w:val="00061C3E"/>
    <w:rsid w:val="000B3C63"/>
    <w:rsid w:val="00104348"/>
    <w:rsid w:val="00104391"/>
    <w:rsid w:val="00114AC8"/>
    <w:rsid w:val="00137B21"/>
    <w:rsid w:val="001B5E84"/>
    <w:rsid w:val="00210768"/>
    <w:rsid w:val="00246DFB"/>
    <w:rsid w:val="0027198A"/>
    <w:rsid w:val="0028655E"/>
    <w:rsid w:val="00293B9C"/>
    <w:rsid w:val="002C476C"/>
    <w:rsid w:val="002C4A5F"/>
    <w:rsid w:val="002E619E"/>
    <w:rsid w:val="00324DB5"/>
    <w:rsid w:val="003857EC"/>
    <w:rsid w:val="003E5951"/>
    <w:rsid w:val="00420C22"/>
    <w:rsid w:val="0043005E"/>
    <w:rsid w:val="00482875"/>
    <w:rsid w:val="0049115B"/>
    <w:rsid w:val="004A0951"/>
    <w:rsid w:val="004D0E8D"/>
    <w:rsid w:val="004F67B8"/>
    <w:rsid w:val="004F763C"/>
    <w:rsid w:val="00507161"/>
    <w:rsid w:val="00557985"/>
    <w:rsid w:val="005918F3"/>
    <w:rsid w:val="005C4F92"/>
    <w:rsid w:val="00646D47"/>
    <w:rsid w:val="00657CF6"/>
    <w:rsid w:val="00663FBE"/>
    <w:rsid w:val="006715C8"/>
    <w:rsid w:val="00692C5B"/>
    <w:rsid w:val="006A3E8E"/>
    <w:rsid w:val="006F1EAD"/>
    <w:rsid w:val="00701ED1"/>
    <w:rsid w:val="007A5AB5"/>
    <w:rsid w:val="007B347A"/>
    <w:rsid w:val="007B5356"/>
    <w:rsid w:val="007E1D46"/>
    <w:rsid w:val="00815053"/>
    <w:rsid w:val="008B69E5"/>
    <w:rsid w:val="008E0AB1"/>
    <w:rsid w:val="00930DA0"/>
    <w:rsid w:val="009E50F5"/>
    <w:rsid w:val="009F30C3"/>
    <w:rsid w:val="00A45361"/>
    <w:rsid w:val="00A7051A"/>
    <w:rsid w:val="00AF2ECD"/>
    <w:rsid w:val="00B02E8B"/>
    <w:rsid w:val="00B17CD7"/>
    <w:rsid w:val="00B5701A"/>
    <w:rsid w:val="00B60D29"/>
    <w:rsid w:val="00B6216D"/>
    <w:rsid w:val="00B73AF6"/>
    <w:rsid w:val="00BA65A4"/>
    <w:rsid w:val="00C238A9"/>
    <w:rsid w:val="00C62A9A"/>
    <w:rsid w:val="00D2172E"/>
    <w:rsid w:val="00D277AA"/>
    <w:rsid w:val="00D7419C"/>
    <w:rsid w:val="00D83508"/>
    <w:rsid w:val="00DD38D8"/>
    <w:rsid w:val="00E03F8E"/>
    <w:rsid w:val="00E1145E"/>
    <w:rsid w:val="00EA137A"/>
    <w:rsid w:val="00F833C1"/>
    <w:rsid w:val="00FC2469"/>
    <w:rsid w:val="00FC3C14"/>
    <w:rsid w:val="00FE06CB"/>
    <w:rsid w:val="00FE0A2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2">
    <w:name w:val="heading 2"/>
    <w:basedOn w:val="Normal"/>
    <w:next w:val="Normal"/>
    <w:qFormat/>
    <w:rsid w:val="00B60D29"/>
    <w:pPr>
      <w:keepNext/>
      <w:spacing w:before="240" w:after="60"/>
      <w:outlineLvl w:val="1"/>
    </w:pPr>
    <w:rPr>
      <w:rFonts w:ascii="Arial" w:hAnsi="Arial" w:cs="Arial"/>
      <w:b/>
      <w:bCs/>
      <w:i/>
      <w:iCs/>
      <w:sz w:val="28"/>
      <w:szCs w:val="28"/>
    </w:rPr>
  </w:style>
  <w:style w:type="paragraph" w:styleId="Ttulo4">
    <w:name w:val="heading 4"/>
    <w:basedOn w:val="Normal"/>
    <w:next w:val="Normal"/>
    <w:qFormat/>
    <w:rsid w:val="00B60D29"/>
    <w:pPr>
      <w:keepNext/>
      <w:jc w:val="both"/>
      <w:outlineLvl w:val="3"/>
    </w:pPr>
    <w:rPr>
      <w:rFonts w:ascii="Arial" w:hAnsi="Arial"/>
      <w:b/>
      <w:sz w:val="20"/>
      <w:szCs w:val="20"/>
      <w:lang w:val="es-ES_tradnl"/>
    </w:rPr>
  </w:style>
  <w:style w:type="paragraph" w:styleId="Ttulo5">
    <w:name w:val="heading 5"/>
    <w:basedOn w:val="Normal"/>
    <w:next w:val="Normal"/>
    <w:qFormat/>
    <w:rsid w:val="00B60D29"/>
    <w:pPr>
      <w:spacing w:before="240" w:after="60"/>
      <w:outlineLvl w:val="4"/>
    </w:pPr>
    <w:rPr>
      <w:b/>
      <w:bCs/>
      <w:i/>
      <w:i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rrafodelista">
    <w:name w:val="List Paragraph"/>
    <w:basedOn w:val="Normal"/>
    <w:qFormat/>
    <w:rsid w:val="000553F2"/>
    <w:pPr>
      <w:spacing w:after="200" w:line="276" w:lineRule="auto"/>
      <w:ind w:left="720"/>
      <w:contextualSpacing/>
    </w:pPr>
    <w:rPr>
      <w:rFonts w:ascii="Calibri" w:eastAsia="Calibri" w:hAnsi="Calibri"/>
      <w:sz w:val="22"/>
      <w:szCs w:val="22"/>
      <w:lang w:val="es-MX" w:eastAsia="en-US"/>
    </w:rPr>
  </w:style>
  <w:style w:type="paragraph" w:styleId="Sangra3detindependiente">
    <w:name w:val="Body Text Indent 3"/>
    <w:basedOn w:val="Normal"/>
    <w:rsid w:val="00FE0A2E"/>
    <w:pPr>
      <w:spacing w:after="120"/>
      <w:ind w:left="283"/>
    </w:pPr>
    <w:rPr>
      <w:sz w:val="16"/>
      <w:szCs w:val="16"/>
    </w:rPr>
  </w:style>
  <w:style w:type="paragraph" w:styleId="Textoindependiente">
    <w:name w:val="Body Text"/>
    <w:basedOn w:val="Normal"/>
    <w:rsid w:val="00B60D29"/>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2608</Words>
  <Characters>14347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VILLA MERCEDES (SAN LUIS), 14 de agosto de 2007</vt:lpstr>
    </vt:vector>
  </TitlesOfParts>
  <Company>Windows uE</Company>
  <LinksUpToDate>false</LinksUpToDate>
  <CharactersWithSpaces>16922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MERCEDES (SAN LUIS), 14 de agosto de 2007</dc:title>
  <dc:subject/>
  <dc:creator>Estadistica</dc:creator>
  <cp:keywords/>
  <cp:lastModifiedBy>Colossus User</cp:lastModifiedBy>
  <cp:revision>2</cp:revision>
  <cp:lastPrinted>2011-11-02T10:46:00Z</cp:lastPrinted>
  <dcterms:created xsi:type="dcterms:W3CDTF">2011-11-03T12:02:00Z</dcterms:created>
  <dcterms:modified xsi:type="dcterms:W3CDTF">2011-11-03T12:02:00Z</dcterms:modified>
</cp:coreProperties>
</file>